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A3253" w14:textId="77777777" w:rsidR="000E08DC" w:rsidRPr="006B1A51" w:rsidRDefault="000E08DC" w:rsidP="000E08DC">
      <w:pPr>
        <w:spacing w:after="0" w:line="240" w:lineRule="auto"/>
        <w:rPr>
          <w:rFonts w:ascii="Cambria" w:hAnsi="Cambria"/>
          <w:b/>
          <w:bCs/>
          <w:sz w:val="18"/>
          <w:szCs w:val="18"/>
        </w:rPr>
      </w:pPr>
      <w:r w:rsidRPr="006B1A51">
        <w:rPr>
          <w:rFonts w:ascii="Cambria" w:hAnsi="Cambria"/>
          <w:b/>
          <w:bCs/>
          <w:sz w:val="18"/>
          <w:szCs w:val="18"/>
        </w:rPr>
        <w:t>POLITYKI PRYWATNOŚCI </w:t>
      </w:r>
    </w:p>
    <w:p w14:paraId="37598095" w14:textId="77777777" w:rsidR="000E08DC" w:rsidRPr="006B1A51" w:rsidRDefault="000E08DC" w:rsidP="000E08DC">
      <w:pPr>
        <w:spacing w:after="0" w:line="240" w:lineRule="auto"/>
        <w:rPr>
          <w:rFonts w:ascii="Cambria" w:hAnsi="Cambria"/>
          <w:b/>
          <w:bCs/>
          <w:sz w:val="18"/>
          <w:szCs w:val="18"/>
        </w:rPr>
      </w:pPr>
      <w:r w:rsidRPr="006B1A51">
        <w:rPr>
          <w:rFonts w:ascii="Cambria" w:hAnsi="Cambria"/>
          <w:b/>
          <w:bCs/>
          <w:sz w:val="18"/>
          <w:szCs w:val="18"/>
        </w:rPr>
        <w:t>TEMAT | PROCEDURA ZAPEWNIENIA BEZPIECZEŃSTWA I OCHRONY MAŁOLETNICH (DALEJ: „PROCEDURA”)  </w:t>
      </w:r>
    </w:p>
    <w:p w14:paraId="7FA69337" w14:textId="77777777" w:rsidR="000E08DC" w:rsidRPr="006B1A51" w:rsidRDefault="000E08DC" w:rsidP="007A6FDD">
      <w:pPr>
        <w:spacing w:line="240" w:lineRule="auto"/>
        <w:rPr>
          <w:rFonts w:ascii="Cambria" w:hAnsi="Cambria"/>
          <w:sz w:val="18"/>
          <w:szCs w:val="18"/>
        </w:rPr>
      </w:pPr>
      <w:r w:rsidRPr="006B1A51">
        <w:rPr>
          <w:rFonts w:ascii="Cambria" w:hAnsi="Cambria"/>
          <w:b/>
          <w:bCs/>
          <w:sz w:val="18"/>
          <w:szCs w:val="18"/>
        </w:rPr>
        <w:t>ZAINTERESOWANI | RODZICE/OPIEKUNOWIE PRAWNI ORAZ MAŁOLETNI</w:t>
      </w:r>
      <w:r w:rsidRPr="006B1A51">
        <w:rPr>
          <w:rFonts w:ascii="Cambria" w:hAnsi="Cambria"/>
          <w:sz w:val="18"/>
          <w:szCs w:val="18"/>
        </w:rPr>
        <w:t>  </w:t>
      </w:r>
    </w:p>
    <w:p w14:paraId="346AA2F0" w14:textId="398B2C57" w:rsidR="000E08DC" w:rsidRPr="006B1A51" w:rsidRDefault="000E08DC" w:rsidP="006B1A5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6B1A51">
        <w:rPr>
          <w:rFonts w:ascii="Cambria" w:hAnsi="Cambria"/>
          <w:b/>
          <w:bCs/>
          <w:sz w:val="18"/>
          <w:szCs w:val="18"/>
        </w:rPr>
        <w:t>Kto wykorzystuje dane (Administrator) |</w:t>
      </w:r>
      <w:r w:rsidRPr="006B1A51">
        <w:rPr>
          <w:rFonts w:ascii="Cambria" w:hAnsi="Cambria"/>
          <w:sz w:val="18"/>
          <w:szCs w:val="18"/>
        </w:rPr>
        <w:t xml:space="preserve"> Szkoła Podstawowa w Kielnarowej</w:t>
      </w:r>
      <w:r w:rsidR="007A6FDD" w:rsidRPr="006B1A51">
        <w:rPr>
          <w:rFonts w:ascii="Cambria" w:hAnsi="Cambria"/>
          <w:sz w:val="18"/>
          <w:szCs w:val="18"/>
        </w:rPr>
        <w:t>;</w:t>
      </w:r>
    </w:p>
    <w:p w14:paraId="202557DF" w14:textId="77777777" w:rsidR="000E08DC" w:rsidRPr="006B1A51" w:rsidRDefault="000E08DC" w:rsidP="006B1A51">
      <w:pPr>
        <w:pStyle w:val="Akapitzlist"/>
        <w:numPr>
          <w:ilvl w:val="0"/>
          <w:numId w:val="2"/>
        </w:numPr>
        <w:spacing w:after="0"/>
        <w:jc w:val="both"/>
        <w:rPr>
          <w:rFonts w:ascii="Cambria" w:hAnsi="Cambria"/>
          <w:sz w:val="18"/>
          <w:szCs w:val="18"/>
        </w:rPr>
      </w:pPr>
      <w:r w:rsidRPr="006B1A51">
        <w:rPr>
          <w:rFonts w:ascii="Cambria" w:hAnsi="Cambria"/>
          <w:b/>
          <w:bCs/>
          <w:sz w:val="18"/>
          <w:szCs w:val="18"/>
        </w:rPr>
        <w:t>Kontakt |</w:t>
      </w:r>
      <w:r w:rsidRPr="006B1A51">
        <w:rPr>
          <w:rFonts w:ascii="Cambria" w:hAnsi="Cambria"/>
          <w:sz w:val="18"/>
          <w:szCs w:val="18"/>
        </w:rPr>
        <w:t xml:space="preserve"> Kielnarowa 53, 36-020 Tyczyn, tel: 17 2219 344;</w:t>
      </w:r>
    </w:p>
    <w:p w14:paraId="5C44AB13" w14:textId="77777777" w:rsidR="000E08DC" w:rsidRPr="006B1A51" w:rsidRDefault="000E08DC" w:rsidP="006B1A51">
      <w:pPr>
        <w:pStyle w:val="Akapitzlist"/>
        <w:numPr>
          <w:ilvl w:val="0"/>
          <w:numId w:val="2"/>
        </w:numPr>
        <w:spacing w:after="0"/>
        <w:jc w:val="both"/>
        <w:rPr>
          <w:rFonts w:ascii="Cambria" w:hAnsi="Cambria"/>
          <w:sz w:val="18"/>
          <w:szCs w:val="18"/>
        </w:rPr>
      </w:pPr>
      <w:r w:rsidRPr="006B1A51">
        <w:rPr>
          <w:rFonts w:ascii="Cambria" w:hAnsi="Cambria"/>
          <w:b/>
          <w:bCs/>
          <w:sz w:val="18"/>
          <w:szCs w:val="18"/>
        </w:rPr>
        <w:t>Pytania, wnioski Inspektor ochrony danych |</w:t>
      </w:r>
      <w:r w:rsidRPr="006B1A51">
        <w:rPr>
          <w:rFonts w:ascii="Cambria" w:hAnsi="Cambria"/>
          <w:sz w:val="18"/>
          <w:szCs w:val="18"/>
        </w:rPr>
        <w:t xml:space="preserve"> </w:t>
      </w:r>
      <w:hyperlink r:id="rId5" w:history="1">
        <w:r w:rsidRPr="006B1A51">
          <w:rPr>
            <w:rStyle w:val="Hipercze"/>
            <w:rFonts w:ascii="Cambria" w:hAnsi="Cambria"/>
            <w:sz w:val="18"/>
            <w:szCs w:val="18"/>
          </w:rPr>
          <w:t>daneosobowe@tyczyn.pl</w:t>
        </w:r>
      </w:hyperlink>
      <w:r w:rsidRPr="006B1A51">
        <w:rPr>
          <w:rFonts w:ascii="Cambria" w:hAnsi="Cambria"/>
          <w:sz w:val="18"/>
          <w:szCs w:val="18"/>
        </w:rPr>
        <w:t xml:space="preserve"> </w:t>
      </w:r>
    </w:p>
    <w:p w14:paraId="12613154" w14:textId="518451D8" w:rsidR="000E08DC" w:rsidRPr="006B1A51" w:rsidRDefault="000E08DC" w:rsidP="006B1A51">
      <w:pPr>
        <w:pStyle w:val="Akapitzlist"/>
        <w:numPr>
          <w:ilvl w:val="0"/>
          <w:numId w:val="2"/>
        </w:numPr>
        <w:spacing w:after="0"/>
        <w:jc w:val="both"/>
        <w:rPr>
          <w:rFonts w:ascii="Cambria" w:hAnsi="Cambria"/>
          <w:sz w:val="18"/>
          <w:szCs w:val="18"/>
        </w:rPr>
      </w:pPr>
      <w:r w:rsidRPr="006B1A51">
        <w:rPr>
          <w:rFonts w:ascii="Cambria" w:hAnsi="Cambria"/>
          <w:b/>
          <w:bCs/>
          <w:sz w:val="18"/>
          <w:szCs w:val="18"/>
        </w:rPr>
        <w:t>Cele i podstawy prawne wykorzystania:</w:t>
      </w:r>
      <w:r w:rsidRPr="006B1A51">
        <w:rPr>
          <w:rFonts w:ascii="Cambria" w:hAnsi="Cambria"/>
          <w:sz w:val="18"/>
          <w:szCs w:val="18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6"/>
        <w:gridCol w:w="3797"/>
        <w:gridCol w:w="3103"/>
      </w:tblGrid>
      <w:tr w:rsidR="000E08DC" w:rsidRPr="006B1A51" w14:paraId="60B40800" w14:textId="77777777" w:rsidTr="00DB5ED3">
        <w:trPr>
          <w:trHeight w:val="300"/>
        </w:trPr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  <w:hideMark/>
          </w:tcPr>
          <w:p w14:paraId="35AE2647" w14:textId="77777777" w:rsidR="000E08DC" w:rsidRPr="006B1A51" w:rsidRDefault="000E08DC" w:rsidP="000E08DC">
            <w:pPr>
              <w:spacing w:after="0" w:line="240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B1A51">
              <w:rPr>
                <w:rFonts w:ascii="Cambria" w:hAnsi="Cambria"/>
                <w:b/>
                <w:bCs/>
                <w:sz w:val="18"/>
                <w:szCs w:val="18"/>
              </w:rPr>
              <w:t>Cele 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  <w:hideMark/>
          </w:tcPr>
          <w:p w14:paraId="74FF458F" w14:textId="77777777" w:rsidR="000E08DC" w:rsidRPr="006B1A51" w:rsidRDefault="000E08DC" w:rsidP="000E08DC">
            <w:pPr>
              <w:spacing w:after="0" w:line="240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B1A51">
              <w:rPr>
                <w:rFonts w:ascii="Cambria" w:hAnsi="Cambria"/>
                <w:b/>
                <w:bCs/>
                <w:sz w:val="18"/>
                <w:szCs w:val="18"/>
              </w:rPr>
              <w:t>Uzasadnienie 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  <w:hideMark/>
          </w:tcPr>
          <w:p w14:paraId="001C8201" w14:textId="77777777" w:rsidR="000E08DC" w:rsidRPr="006B1A51" w:rsidRDefault="000E08DC" w:rsidP="000E08DC">
            <w:pPr>
              <w:spacing w:after="0" w:line="240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B1A51">
              <w:rPr>
                <w:rFonts w:ascii="Cambria" w:hAnsi="Cambria"/>
                <w:b/>
                <w:bCs/>
                <w:sz w:val="18"/>
                <w:szCs w:val="18"/>
              </w:rPr>
              <w:t>Podstawa prawna </w:t>
            </w:r>
          </w:p>
        </w:tc>
      </w:tr>
      <w:tr w:rsidR="000E08DC" w:rsidRPr="006B1A51" w14:paraId="334160CE" w14:textId="77777777">
        <w:trPr>
          <w:trHeight w:val="300"/>
        </w:trPr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A3C536" w14:textId="77777777" w:rsidR="000E08DC" w:rsidRPr="006B1A51" w:rsidRDefault="000E08DC" w:rsidP="000E08D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sz w:val="18"/>
                <w:szCs w:val="18"/>
              </w:rPr>
              <w:t>Obrona przed roszczeniami. 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D18F59" w14:textId="77777777" w:rsidR="000E08DC" w:rsidRPr="006B1A51" w:rsidRDefault="000E08DC" w:rsidP="000E08D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sz w:val="18"/>
                <w:szCs w:val="18"/>
              </w:rPr>
              <w:t>Ustalenie i dochodzenie roszczeń oraz obrona przed roszczeniami. 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74FE02" w14:textId="77777777" w:rsidR="000E08DC" w:rsidRPr="006B1A51" w:rsidRDefault="000E08DC" w:rsidP="000E08D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sz w:val="18"/>
                <w:szCs w:val="18"/>
              </w:rPr>
              <w:t>Art. 6 ust. 1 lit. f) RODO w zw. z przepisami Ustawy z dnia 23 kwietnia 1964</w:t>
            </w:r>
            <w:r w:rsidRPr="006B1A51">
              <w:rPr>
                <w:rFonts w:ascii="Cambria" w:hAnsi="Cambria" w:cs="Arial"/>
                <w:sz w:val="18"/>
                <w:szCs w:val="18"/>
              </w:rPr>
              <w:t> </w:t>
            </w:r>
            <w:r w:rsidRPr="006B1A51">
              <w:rPr>
                <w:rFonts w:ascii="Cambria" w:hAnsi="Cambria"/>
                <w:sz w:val="18"/>
                <w:szCs w:val="18"/>
              </w:rPr>
              <w:t>r. Kodeks cywilny. </w:t>
            </w:r>
          </w:p>
        </w:tc>
      </w:tr>
      <w:tr w:rsidR="000E08DC" w:rsidRPr="006B1A51" w14:paraId="117EEAEF" w14:textId="77777777">
        <w:trPr>
          <w:trHeight w:val="300"/>
        </w:trPr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2B7CA6" w14:textId="77777777" w:rsidR="000E08DC" w:rsidRPr="006B1A51" w:rsidRDefault="000E08DC" w:rsidP="000E08D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sz w:val="18"/>
                <w:szCs w:val="18"/>
              </w:rPr>
              <w:t>Wykonanie obowiązku prawnego. </w:t>
            </w:r>
          </w:p>
          <w:p w14:paraId="1559E6E4" w14:textId="77777777" w:rsidR="000E08DC" w:rsidRPr="006B1A51" w:rsidRDefault="000E08DC" w:rsidP="000E08D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sz w:val="18"/>
                <w:szCs w:val="18"/>
              </w:rPr>
              <w:t> 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FB7299" w14:textId="77777777" w:rsidR="000E08DC" w:rsidRPr="006B1A51" w:rsidRDefault="000E08DC" w:rsidP="000E08D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sz w:val="18"/>
                <w:szCs w:val="18"/>
              </w:rPr>
              <w:t>Zgromadzenie dokumentacji na okoliczność przeprowadzenia czynności związanych z realizacją Procedury oraz jej archiwizacja. 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683325" w14:textId="6D2602AE" w:rsidR="000E08DC" w:rsidRPr="006B1A51" w:rsidRDefault="000E08DC" w:rsidP="000E08D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sz w:val="18"/>
                <w:szCs w:val="18"/>
              </w:rPr>
              <w:t xml:space="preserve">Art. 6 ust. 1. lit. c) RODO w zw. z przepisami ustawy z dnia 13 maja 2016 r. o </w:t>
            </w:r>
            <w:r w:rsidRPr="006B1A51">
              <w:rPr>
                <w:rFonts w:ascii="Cambria" w:hAnsi="Cambria" w:cs="Arial"/>
                <w:sz w:val="18"/>
                <w:szCs w:val="18"/>
              </w:rPr>
              <w:t>przeciwdziałaniu</w:t>
            </w:r>
            <w:r w:rsidRPr="006B1A51">
              <w:rPr>
                <w:rFonts w:ascii="Cambria" w:hAnsi="Cambria"/>
                <w:sz w:val="18"/>
                <w:szCs w:val="18"/>
              </w:rPr>
              <w:t xml:space="preserve"> zagrożeniom przestępczością na tle seksualnym i ochronie małoletnich. </w:t>
            </w:r>
          </w:p>
        </w:tc>
      </w:tr>
      <w:tr w:rsidR="000E08DC" w:rsidRPr="006B1A51" w14:paraId="2CB9F57F" w14:textId="77777777">
        <w:trPr>
          <w:trHeight w:val="300"/>
        </w:trPr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079A28" w14:textId="77777777" w:rsidR="000E08DC" w:rsidRPr="006B1A51" w:rsidRDefault="000E08DC" w:rsidP="000E08D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sz w:val="18"/>
                <w:szCs w:val="18"/>
              </w:rPr>
              <w:t>Realizacja ważnego interesu publicznego. 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B1C760" w14:textId="77777777" w:rsidR="000E08DC" w:rsidRPr="006B1A51" w:rsidRDefault="000E08DC" w:rsidP="000E08D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sz w:val="18"/>
                <w:szCs w:val="18"/>
              </w:rPr>
              <w:t>Przeprowadzenie czynności mających na celu ochronę małoletnich (zgodnie ze standardami określonymi w treści Procedury), w szczególności dotyczących: </w:t>
            </w:r>
          </w:p>
          <w:p w14:paraId="3A3A755B" w14:textId="02E5C19E" w:rsidR="000E08DC" w:rsidRPr="006B1A51" w:rsidRDefault="000E08DC" w:rsidP="000E08DC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sz w:val="18"/>
                <w:szCs w:val="18"/>
              </w:rPr>
              <w:t>udostępniania rodzicom albo opiekunom prawnym lub faktycznym oraz małoletnim standardów do zaznajomienia się z nimi i ich stosowania; </w:t>
            </w:r>
          </w:p>
          <w:p w14:paraId="6FB508D6" w14:textId="77777777" w:rsidR="000E08DC" w:rsidRPr="006B1A51" w:rsidRDefault="000E08DC" w:rsidP="000E08DC">
            <w:pPr>
              <w:numPr>
                <w:ilvl w:val="0"/>
                <w:numId w:val="6"/>
              </w:num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sz w:val="18"/>
                <w:szCs w:val="18"/>
              </w:rPr>
              <w:t>przyjmowania zgłoszeń o zdarzeniach zagrażających małoletniemu i udzielenie mu wsparcia; </w:t>
            </w:r>
          </w:p>
          <w:p w14:paraId="0F20DF59" w14:textId="77777777" w:rsidR="000E08DC" w:rsidRPr="006B1A51" w:rsidRDefault="000E08DC" w:rsidP="000E08DC">
            <w:pPr>
              <w:numPr>
                <w:ilvl w:val="0"/>
                <w:numId w:val="7"/>
              </w:num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sz w:val="18"/>
                <w:szCs w:val="18"/>
              </w:rPr>
              <w:t>udokumentowania i przechowywania ujawnionych lub zgłoszonych incydentów lub zdarzeń zagrażających dobru małoletniego. </w:t>
            </w:r>
          </w:p>
          <w:p w14:paraId="7B25187E" w14:textId="77777777" w:rsidR="000E08DC" w:rsidRPr="006B1A51" w:rsidRDefault="000E08DC" w:rsidP="000E08D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sz w:val="18"/>
                <w:szCs w:val="18"/>
              </w:rPr>
              <w:t> 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299EB2" w14:textId="77777777" w:rsidR="000E08DC" w:rsidRPr="006B1A51" w:rsidRDefault="000E08DC" w:rsidP="000E08D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sz w:val="18"/>
                <w:szCs w:val="18"/>
              </w:rPr>
              <w:t>Art. 6 ust. 1 lit. e w zw. z art. 9 ust. 2 lit. g RODO w zw. z przepisami ustawy z dnia 13 maja 2016 r. o</w:t>
            </w:r>
            <w:r w:rsidRPr="006B1A51">
              <w:rPr>
                <w:rFonts w:ascii="Cambria" w:hAnsi="Cambria" w:cs="Arial"/>
                <w:b/>
                <w:bCs/>
                <w:sz w:val="18"/>
                <w:szCs w:val="18"/>
              </w:rPr>
              <w:t> </w:t>
            </w:r>
            <w:r w:rsidRPr="006B1A51">
              <w:rPr>
                <w:rFonts w:ascii="Cambria" w:hAnsi="Cambria"/>
                <w:sz w:val="18"/>
                <w:szCs w:val="18"/>
              </w:rPr>
              <w:t>przeciwdziałaniu zagrożeniom przestępczością na tle seksualnym i ochronie małoletnich. </w:t>
            </w:r>
          </w:p>
        </w:tc>
      </w:tr>
    </w:tbl>
    <w:p w14:paraId="6CAB92EC" w14:textId="77777777" w:rsidR="000E08DC" w:rsidRPr="006B1A51" w:rsidRDefault="000E08DC" w:rsidP="00890398">
      <w:pPr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6B1A51">
        <w:rPr>
          <w:rFonts w:ascii="Cambria" w:hAnsi="Cambria"/>
          <w:b/>
          <w:bCs/>
          <w:sz w:val="18"/>
          <w:szCs w:val="18"/>
        </w:rPr>
        <w:t xml:space="preserve">Skąd pochodzą dane osobowe: </w:t>
      </w:r>
      <w:r w:rsidRPr="006B1A51">
        <w:rPr>
          <w:rFonts w:ascii="Cambria" w:hAnsi="Cambria"/>
          <w:sz w:val="18"/>
          <w:szCs w:val="18"/>
        </w:rPr>
        <w:t>zostały ujawnione w toku realizacji Procedury, w szczególności w związku z wykonywaniem procesu ujawniania i zgłaszania zdarzeń zagrażających małoletniemu (przemoc, dane dotyczące stanu zdrowia, sytuacja rodzinna, sytuacja majątkowa, „Niebieska Karta”, itp.). </w:t>
      </w:r>
    </w:p>
    <w:p w14:paraId="61AB1E09" w14:textId="521AE40C" w:rsidR="000E08DC" w:rsidRPr="006B1A51" w:rsidRDefault="000E08DC" w:rsidP="00890398">
      <w:pPr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6B1A51">
        <w:rPr>
          <w:rFonts w:ascii="Cambria" w:hAnsi="Cambria"/>
          <w:b/>
          <w:bCs/>
          <w:sz w:val="18"/>
          <w:szCs w:val="18"/>
        </w:rPr>
        <w:t>Dane osobowe podlegające wykorzystaniu:</w:t>
      </w:r>
      <w:r w:rsidRPr="006B1A51">
        <w:rPr>
          <w:rFonts w:ascii="Cambria" w:hAnsi="Cambria"/>
          <w:sz w:val="18"/>
          <w:szCs w:val="18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9"/>
        <w:gridCol w:w="4404"/>
        <w:gridCol w:w="2223"/>
      </w:tblGrid>
      <w:tr w:rsidR="000E08DC" w:rsidRPr="006B1A51" w14:paraId="7A2F53A7" w14:textId="77777777" w:rsidTr="00DB5ED3">
        <w:trPr>
          <w:trHeight w:val="300"/>
        </w:trPr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  <w:vAlign w:val="center"/>
            <w:hideMark/>
          </w:tcPr>
          <w:p w14:paraId="7CAC3A86" w14:textId="77777777" w:rsidR="000E08DC" w:rsidRPr="006B1A51" w:rsidRDefault="000E08DC" w:rsidP="000E08D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b/>
                <w:bCs/>
                <w:sz w:val="18"/>
                <w:szCs w:val="18"/>
              </w:rPr>
              <w:t>Osoby, których dane dotyczą</w:t>
            </w:r>
            <w:r w:rsidRPr="006B1A51">
              <w:rPr>
                <w:rFonts w:ascii="Cambria" w:hAnsi="Cambria"/>
                <w:sz w:val="18"/>
                <w:szCs w:val="18"/>
              </w:rPr>
              <w:t> </w:t>
            </w:r>
          </w:p>
        </w:tc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  <w:vAlign w:val="center"/>
            <w:hideMark/>
          </w:tcPr>
          <w:p w14:paraId="764E1F29" w14:textId="77777777" w:rsidR="000E08DC" w:rsidRPr="006B1A51" w:rsidRDefault="000E08DC" w:rsidP="000E08D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b/>
                <w:bCs/>
                <w:sz w:val="18"/>
                <w:szCs w:val="18"/>
              </w:rPr>
              <w:t>Dane wykorzystywane w toku realizacji postanowień procedury</w:t>
            </w:r>
            <w:r w:rsidRPr="006B1A51">
              <w:rPr>
                <w:rFonts w:ascii="Cambria" w:hAnsi="Cambria"/>
                <w:sz w:val="18"/>
                <w:szCs w:val="18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  <w:vAlign w:val="center"/>
            <w:hideMark/>
          </w:tcPr>
          <w:p w14:paraId="2E0E6B18" w14:textId="77777777" w:rsidR="000E08DC" w:rsidRPr="006B1A51" w:rsidRDefault="000E08DC" w:rsidP="000E08D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b/>
                <w:bCs/>
                <w:sz w:val="18"/>
                <w:szCs w:val="18"/>
              </w:rPr>
              <w:t>Skąd pochodzą dane</w:t>
            </w:r>
            <w:r w:rsidRPr="006B1A51">
              <w:rPr>
                <w:rFonts w:ascii="Cambria" w:hAnsi="Cambria"/>
                <w:sz w:val="18"/>
                <w:szCs w:val="18"/>
              </w:rPr>
              <w:t> </w:t>
            </w:r>
          </w:p>
        </w:tc>
      </w:tr>
      <w:tr w:rsidR="000E08DC" w:rsidRPr="006B1A51" w14:paraId="638AC224" w14:textId="77777777">
        <w:trPr>
          <w:trHeight w:val="300"/>
        </w:trPr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92901" w14:textId="77777777" w:rsidR="000E08DC" w:rsidRPr="006B1A51" w:rsidRDefault="000E08DC" w:rsidP="000E08D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sz w:val="18"/>
                <w:szCs w:val="18"/>
              </w:rPr>
              <w:t>Rodzice/Opiekunowie prawni </w:t>
            </w:r>
          </w:p>
        </w:tc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96BE3D" w14:textId="77777777" w:rsidR="000E08DC" w:rsidRPr="006B1A51" w:rsidRDefault="000E08DC" w:rsidP="000E08DC">
            <w:pPr>
              <w:numPr>
                <w:ilvl w:val="0"/>
                <w:numId w:val="10"/>
              </w:num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sz w:val="18"/>
                <w:szCs w:val="18"/>
              </w:rPr>
              <w:t>Podstawowe dane identyfikacyjne (np. imię i nazwisko); </w:t>
            </w:r>
          </w:p>
          <w:p w14:paraId="7A0D10CF" w14:textId="77777777" w:rsidR="000E08DC" w:rsidRPr="006B1A51" w:rsidRDefault="000E08DC" w:rsidP="000E08DC">
            <w:pPr>
              <w:numPr>
                <w:ilvl w:val="0"/>
                <w:numId w:val="11"/>
              </w:num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sz w:val="18"/>
                <w:szCs w:val="18"/>
              </w:rPr>
              <w:t>Dane identyfikacyjne przyznane przez organy publiczne (np. numer PESEL); </w:t>
            </w:r>
          </w:p>
          <w:p w14:paraId="624ACF8E" w14:textId="77777777" w:rsidR="000E08DC" w:rsidRPr="006B1A51" w:rsidRDefault="000E08DC" w:rsidP="000E08DC">
            <w:pPr>
              <w:numPr>
                <w:ilvl w:val="0"/>
                <w:numId w:val="12"/>
              </w:num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sz w:val="18"/>
                <w:szCs w:val="18"/>
              </w:rPr>
              <w:t>Dane ujawnione w toku realizacji Procedury, w szczególności w związku z wykonywaniem procesu ujawniania i zgłaszania zdarzeń zagrażających małoletniemu (przemoc, dane dotyczące stanu zdrowia, sytuacja rodzinna, sytuacja majątkowa, „Niebieska Karta”, itp.).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096C40" w14:textId="77777777" w:rsidR="000E08DC" w:rsidRPr="006B1A51" w:rsidRDefault="000E08DC" w:rsidP="000E08D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sz w:val="18"/>
                <w:szCs w:val="18"/>
              </w:rPr>
              <w:t>Instytucje zewnętrzne, małoletni, bezpośrednio od rodziców /opiekunów prawnych </w:t>
            </w:r>
          </w:p>
        </w:tc>
      </w:tr>
      <w:tr w:rsidR="000E08DC" w:rsidRPr="006B1A51" w14:paraId="6F2FE30F" w14:textId="77777777">
        <w:trPr>
          <w:trHeight w:val="300"/>
        </w:trPr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46D8AF" w14:textId="77777777" w:rsidR="000E08DC" w:rsidRPr="006B1A51" w:rsidRDefault="000E08DC" w:rsidP="000E08D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sz w:val="18"/>
                <w:szCs w:val="18"/>
              </w:rPr>
              <w:t>Małoletni objęci ochroną przewidzianą w Procedurze </w:t>
            </w:r>
          </w:p>
        </w:tc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F3AA36" w14:textId="77777777" w:rsidR="000E08DC" w:rsidRPr="006B1A51" w:rsidRDefault="000E08DC" w:rsidP="000E08DC">
            <w:pPr>
              <w:numPr>
                <w:ilvl w:val="0"/>
                <w:numId w:val="13"/>
              </w:num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sz w:val="18"/>
                <w:szCs w:val="18"/>
              </w:rPr>
              <w:t>Podstawowe dane identyfikacyjne (np. imię i nazwisko) </w:t>
            </w:r>
          </w:p>
          <w:p w14:paraId="7BD59E06" w14:textId="77777777" w:rsidR="000E08DC" w:rsidRPr="006B1A51" w:rsidRDefault="000E08DC" w:rsidP="000E08DC">
            <w:pPr>
              <w:numPr>
                <w:ilvl w:val="0"/>
                <w:numId w:val="14"/>
              </w:num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sz w:val="18"/>
                <w:szCs w:val="18"/>
              </w:rPr>
              <w:t>Dane identyfikacyjne przyznane przez organy publiczne (np. numer PESEL) </w:t>
            </w:r>
          </w:p>
          <w:p w14:paraId="4D1C462A" w14:textId="77777777" w:rsidR="000E08DC" w:rsidRPr="006B1A51" w:rsidRDefault="000E08DC" w:rsidP="000E08DC">
            <w:pPr>
              <w:numPr>
                <w:ilvl w:val="0"/>
                <w:numId w:val="15"/>
              </w:num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sz w:val="18"/>
                <w:szCs w:val="18"/>
              </w:rPr>
              <w:t>Dane ujawnione w toku realizacji Procedury, w szczególności w związku z wykonywaniem procesu ujawniania i zgłaszania zdarzeń zagrażających małoletniemu (przemoc, dane dotyczące stanu zdrowia, sytuacja rodzinna, sytuacja majątkowa, „Niebieska Karta”, itp.)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BC9F16" w14:textId="77777777" w:rsidR="000E08DC" w:rsidRPr="006B1A51" w:rsidRDefault="000E08DC" w:rsidP="000E08D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sz w:val="18"/>
                <w:szCs w:val="18"/>
              </w:rPr>
              <w:t>Instytucje zewnętrzne, małoletni, bezpośrednio od rodziców /opiekunów prawnych </w:t>
            </w:r>
          </w:p>
        </w:tc>
      </w:tr>
    </w:tbl>
    <w:p w14:paraId="1B26AF03" w14:textId="77777777" w:rsidR="000E08DC" w:rsidRPr="006B1A51" w:rsidRDefault="000E08DC" w:rsidP="000E08DC">
      <w:pPr>
        <w:numPr>
          <w:ilvl w:val="0"/>
          <w:numId w:val="16"/>
        </w:numPr>
        <w:spacing w:after="0" w:line="240" w:lineRule="auto"/>
        <w:rPr>
          <w:rFonts w:ascii="Cambria" w:hAnsi="Cambria"/>
          <w:sz w:val="18"/>
          <w:szCs w:val="18"/>
        </w:rPr>
      </w:pPr>
      <w:r w:rsidRPr="006B1A51">
        <w:rPr>
          <w:rFonts w:ascii="Cambria" w:hAnsi="Cambria"/>
          <w:b/>
          <w:bCs/>
          <w:sz w:val="18"/>
          <w:szCs w:val="18"/>
        </w:rPr>
        <w:t>Kto otrzyma dane:</w:t>
      </w:r>
      <w:r w:rsidRPr="006B1A51">
        <w:rPr>
          <w:rFonts w:ascii="Cambria" w:hAnsi="Cambria"/>
          <w:sz w:val="18"/>
          <w:szCs w:val="18"/>
        </w:rPr>
        <w:t>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6237"/>
      </w:tblGrid>
      <w:tr w:rsidR="000E08DC" w:rsidRPr="006B1A51" w14:paraId="1A24BA13" w14:textId="77777777" w:rsidTr="00DB5ED3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  <w:hideMark/>
          </w:tcPr>
          <w:p w14:paraId="3614C39B" w14:textId="77777777" w:rsidR="000E08DC" w:rsidRPr="006B1A51" w:rsidRDefault="000E08DC" w:rsidP="000E08D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b/>
                <w:bCs/>
                <w:sz w:val="18"/>
                <w:szCs w:val="18"/>
              </w:rPr>
              <w:t>Odbiorcy</w:t>
            </w:r>
            <w:r w:rsidRPr="006B1A51">
              <w:rPr>
                <w:rFonts w:ascii="Cambria" w:hAnsi="Cambria"/>
                <w:sz w:val="18"/>
                <w:szCs w:val="18"/>
              </w:rPr>
              <w:t> </w:t>
            </w:r>
          </w:p>
        </w:tc>
        <w:tc>
          <w:tcPr>
            <w:tcW w:w="7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  <w:hideMark/>
          </w:tcPr>
          <w:p w14:paraId="55A0F004" w14:textId="77777777" w:rsidR="000E08DC" w:rsidRPr="006B1A51" w:rsidRDefault="000E08DC" w:rsidP="000E08D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b/>
                <w:bCs/>
                <w:sz w:val="18"/>
                <w:szCs w:val="18"/>
              </w:rPr>
              <w:t>Dlaczego przekazujemy dane</w:t>
            </w:r>
            <w:r w:rsidRPr="006B1A51">
              <w:rPr>
                <w:rFonts w:ascii="Cambria" w:hAnsi="Cambria"/>
                <w:sz w:val="18"/>
                <w:szCs w:val="18"/>
              </w:rPr>
              <w:t> </w:t>
            </w:r>
          </w:p>
        </w:tc>
      </w:tr>
      <w:tr w:rsidR="000E08DC" w:rsidRPr="006B1A51" w14:paraId="7DE741B4" w14:textId="77777777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E031E9B" w14:textId="77777777" w:rsidR="000E08DC" w:rsidRPr="006B1A51" w:rsidRDefault="000E08DC" w:rsidP="000E08D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sz w:val="18"/>
                <w:szCs w:val="18"/>
              </w:rPr>
              <w:t>Kancelarie adwokackie, radcowskie i doradztwa prawnego. </w:t>
            </w:r>
          </w:p>
        </w:tc>
        <w:tc>
          <w:tcPr>
            <w:tcW w:w="7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8B9E086" w14:textId="77777777" w:rsidR="000E08DC" w:rsidRPr="006B1A51" w:rsidRDefault="000E08DC" w:rsidP="000E08D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sz w:val="18"/>
                <w:szCs w:val="18"/>
              </w:rPr>
              <w:t>Dzięki temu możemy uzyskać pomoc prawną w przypadku wynikłych problemów lub wynikających z niego roszczeń. </w:t>
            </w:r>
          </w:p>
        </w:tc>
      </w:tr>
      <w:tr w:rsidR="000E08DC" w:rsidRPr="006B1A51" w14:paraId="40B1F965" w14:textId="77777777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BD08C1B" w14:textId="77777777" w:rsidR="000E08DC" w:rsidRPr="006B1A51" w:rsidRDefault="000E08DC" w:rsidP="000E08D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sz w:val="18"/>
                <w:szCs w:val="18"/>
              </w:rPr>
              <w:lastRenderedPageBreak/>
              <w:t>Dostawcy bezpiecznych podpisów elektronicznych dla osób zatrudnionych. </w:t>
            </w:r>
          </w:p>
        </w:tc>
        <w:tc>
          <w:tcPr>
            <w:tcW w:w="7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A9BA911" w14:textId="77777777" w:rsidR="000E08DC" w:rsidRPr="006B1A51" w:rsidRDefault="000E08DC" w:rsidP="000E08D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sz w:val="18"/>
                <w:szCs w:val="18"/>
              </w:rPr>
              <w:t>Dzięki temu możemy uwiarygadniać dokumenty. </w:t>
            </w:r>
          </w:p>
        </w:tc>
      </w:tr>
      <w:tr w:rsidR="000E08DC" w:rsidRPr="006B1A51" w14:paraId="5AA013F8" w14:textId="77777777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B97A3A" w14:textId="77777777" w:rsidR="000E08DC" w:rsidRPr="006B1A51" w:rsidRDefault="000E08DC" w:rsidP="000E08D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sz w:val="18"/>
                <w:szCs w:val="18"/>
              </w:rPr>
              <w:t>Dostawcy programów do elektronicznego zarządzania dokumentacją. </w:t>
            </w:r>
          </w:p>
        </w:tc>
        <w:tc>
          <w:tcPr>
            <w:tcW w:w="7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492B114" w14:textId="77777777" w:rsidR="000E08DC" w:rsidRPr="006B1A51" w:rsidRDefault="000E08DC" w:rsidP="000E08D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sz w:val="18"/>
                <w:szCs w:val="18"/>
              </w:rPr>
              <w:t>Dzięki temu możemy bezpiecznie przechowywać dokumentację w</w:t>
            </w:r>
            <w:r w:rsidRPr="006B1A51">
              <w:rPr>
                <w:rFonts w:ascii="Cambria" w:hAnsi="Cambria" w:cs="Arial"/>
                <w:sz w:val="18"/>
                <w:szCs w:val="18"/>
              </w:rPr>
              <w:t> </w:t>
            </w:r>
            <w:r w:rsidRPr="006B1A51">
              <w:rPr>
                <w:rFonts w:ascii="Cambria" w:hAnsi="Cambria"/>
                <w:sz w:val="18"/>
                <w:szCs w:val="18"/>
              </w:rPr>
              <w:t>formie cyfrowej. </w:t>
            </w:r>
          </w:p>
        </w:tc>
      </w:tr>
      <w:tr w:rsidR="000E08DC" w:rsidRPr="006B1A51" w14:paraId="4730410F" w14:textId="77777777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A2B0AC7" w14:textId="77777777" w:rsidR="000E08DC" w:rsidRPr="006B1A51" w:rsidRDefault="000E08DC" w:rsidP="000E08D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sz w:val="18"/>
                <w:szCs w:val="18"/>
              </w:rPr>
              <w:t>Operatorzy pocztowi. </w:t>
            </w:r>
          </w:p>
        </w:tc>
        <w:tc>
          <w:tcPr>
            <w:tcW w:w="7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494D88" w14:textId="77777777" w:rsidR="000E08DC" w:rsidRPr="006B1A51" w:rsidRDefault="000E08DC" w:rsidP="000E08D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sz w:val="18"/>
                <w:szCs w:val="18"/>
              </w:rPr>
              <w:t>Dzięki temu możliwa jest wymiana korespondencji w formie tradycyjnej. </w:t>
            </w:r>
          </w:p>
        </w:tc>
      </w:tr>
      <w:tr w:rsidR="000E08DC" w:rsidRPr="006B1A51" w14:paraId="7762DF48" w14:textId="77777777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13CB099" w14:textId="77777777" w:rsidR="000E08DC" w:rsidRPr="006B1A51" w:rsidRDefault="000E08DC" w:rsidP="000E08D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sz w:val="18"/>
                <w:szCs w:val="18"/>
              </w:rPr>
              <w:t>Dostawcy poczty e-mail. </w:t>
            </w:r>
          </w:p>
        </w:tc>
        <w:tc>
          <w:tcPr>
            <w:tcW w:w="7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04F9062" w14:textId="77777777" w:rsidR="000E08DC" w:rsidRPr="006B1A51" w:rsidRDefault="000E08DC" w:rsidP="000E08D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sz w:val="18"/>
                <w:szCs w:val="18"/>
              </w:rPr>
              <w:t>Dzięki temu możemy prowadzić korespondencję elektroniczną z kandydatami na pracowników, osobami zatrudnionymi lub instytucjami publicznymi. </w:t>
            </w:r>
          </w:p>
        </w:tc>
      </w:tr>
      <w:tr w:rsidR="000E08DC" w:rsidRPr="006B1A51" w14:paraId="6A5F329F" w14:textId="77777777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71CCBA3" w14:textId="77777777" w:rsidR="000E08DC" w:rsidRPr="006B1A51" w:rsidRDefault="000E08DC" w:rsidP="000E08D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sz w:val="18"/>
                <w:szCs w:val="18"/>
              </w:rPr>
              <w:t>Dostawcy usługi publikacji ogłoszeń o pracę, dostawcy systemów do zarządzania rekrutacjami, dostawcy usług IT (takich jak hosting) oraz dostawcom systemów informatycznych. </w:t>
            </w:r>
          </w:p>
        </w:tc>
        <w:tc>
          <w:tcPr>
            <w:tcW w:w="7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6BCF712" w14:textId="77777777" w:rsidR="000E08DC" w:rsidRPr="006B1A51" w:rsidRDefault="000E08DC" w:rsidP="000E08D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sz w:val="18"/>
                <w:szCs w:val="18"/>
              </w:rPr>
              <w:t>Dzięki temu możemy sprawnie analizować dostarczoną aplikację, zarządzać dokumentacją, jak i też poszukiwać najlepszych kandydatów wykorzystując szersze możliwości ich poszukiwania. </w:t>
            </w:r>
          </w:p>
        </w:tc>
      </w:tr>
      <w:tr w:rsidR="000E08DC" w:rsidRPr="006B1A51" w14:paraId="292DA055" w14:textId="77777777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125E9BB" w14:textId="77777777" w:rsidR="000E08DC" w:rsidRPr="006B1A51" w:rsidRDefault="000E08DC" w:rsidP="000E08D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sz w:val="18"/>
                <w:szCs w:val="18"/>
              </w:rPr>
              <w:t>Instytucje pomocy społecznej, organy wymiaru sprawiedliwości </w:t>
            </w:r>
          </w:p>
        </w:tc>
        <w:tc>
          <w:tcPr>
            <w:tcW w:w="7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84A153" w14:textId="77777777" w:rsidR="000E08DC" w:rsidRPr="006B1A51" w:rsidRDefault="000E08DC" w:rsidP="000E08D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sz w:val="18"/>
                <w:szCs w:val="18"/>
              </w:rPr>
              <w:t>Zrealizujemy nasz obowiązek prawny związany z realizacją Procedury. </w:t>
            </w:r>
          </w:p>
        </w:tc>
      </w:tr>
    </w:tbl>
    <w:p w14:paraId="2584B080" w14:textId="77777777" w:rsidR="000E08DC" w:rsidRPr="006B1A51" w:rsidRDefault="000E08DC" w:rsidP="006B1A51">
      <w:pPr>
        <w:numPr>
          <w:ilvl w:val="0"/>
          <w:numId w:val="17"/>
        </w:numPr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6B1A51">
        <w:rPr>
          <w:rFonts w:ascii="Cambria" w:hAnsi="Cambria"/>
          <w:b/>
          <w:bCs/>
          <w:sz w:val="18"/>
          <w:szCs w:val="18"/>
        </w:rPr>
        <w:t>Okres przechowywania danych:</w:t>
      </w:r>
      <w:r w:rsidRPr="006B1A51">
        <w:rPr>
          <w:rFonts w:ascii="Cambria" w:hAnsi="Cambria"/>
          <w:sz w:val="18"/>
          <w:szCs w:val="18"/>
        </w:rPr>
        <w:t xml:space="preserve"> Dane będą przechowywane zgodnie z Jednolitym Rzeczowym Wykazem Akt obowiązującym u Administratora danych – przez okres zgodny z okresem przechowywania dokumentacji dla danej kategorii dokumentacji, w zależności od charakteru udziału danej osoby w procesie wyjaśniania zdarzeń oraz incydentów związanych z realizacją Procedury i sporządzanej na tę okoliczność dokumentacji. </w:t>
      </w:r>
    </w:p>
    <w:p w14:paraId="1E43E0B9" w14:textId="7B8E84AC" w:rsidR="000E08DC" w:rsidRPr="006B1A51" w:rsidRDefault="000E08DC" w:rsidP="006B1A51">
      <w:pPr>
        <w:numPr>
          <w:ilvl w:val="0"/>
          <w:numId w:val="17"/>
        </w:numPr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6B1A51">
        <w:rPr>
          <w:rFonts w:ascii="Cambria" w:hAnsi="Cambria"/>
          <w:b/>
          <w:bCs/>
          <w:sz w:val="18"/>
          <w:szCs w:val="18"/>
        </w:rPr>
        <w:t>Dlaczego tak długo:</w:t>
      </w:r>
      <w:r w:rsidRPr="006B1A51">
        <w:rPr>
          <w:rFonts w:ascii="Cambria" w:hAnsi="Cambria"/>
          <w:sz w:val="18"/>
          <w:szCs w:val="18"/>
        </w:rPr>
        <w:t xml:space="preserve"> Dane będą przechowywane zgodnie z Jednolitym Rzeczowym Wykazem Akt obowiązującym u Administratora danych (dostępnym w jego siedzibie), a więc zgodnie z przepisami prawa archiwalnego, z wyłączeniem sytuacji, w których toczące się postępowanie wykracza poza termin wskazany w przedmiotowym Jednolitym Rzeczowym Wykazie Akt. Wówczas dane będą przetwarzane przez ten wydłużony okres. </w:t>
      </w:r>
    </w:p>
    <w:p w14:paraId="2D10E5EF" w14:textId="77777777" w:rsidR="000E08DC" w:rsidRPr="006B1A51" w:rsidRDefault="000E08DC" w:rsidP="006B1A51">
      <w:pPr>
        <w:numPr>
          <w:ilvl w:val="0"/>
          <w:numId w:val="19"/>
        </w:numPr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6B1A51">
        <w:rPr>
          <w:rFonts w:ascii="Cambria" w:hAnsi="Cambria"/>
          <w:b/>
          <w:bCs/>
          <w:sz w:val="18"/>
          <w:szCs w:val="18"/>
        </w:rPr>
        <w:t>Przysługujące prawa:</w:t>
      </w:r>
      <w:r w:rsidRPr="006B1A51">
        <w:rPr>
          <w:rFonts w:ascii="Cambria" w:hAnsi="Cambria"/>
          <w:sz w:val="18"/>
          <w:szCs w:val="18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2370"/>
        <w:gridCol w:w="3921"/>
        <w:gridCol w:w="1325"/>
      </w:tblGrid>
      <w:tr w:rsidR="000E08DC" w:rsidRPr="006B1A51" w14:paraId="2559BE24" w14:textId="77777777" w:rsidTr="00DB5ED3">
        <w:trPr>
          <w:trHeight w:val="300"/>
        </w:trPr>
        <w:tc>
          <w:tcPr>
            <w:tcW w:w="1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AEDFB" w:themeFill="accent4" w:themeFillTint="33"/>
            <w:vAlign w:val="center"/>
            <w:hideMark/>
          </w:tcPr>
          <w:p w14:paraId="7C51DBA9" w14:textId="77777777" w:rsidR="000E08DC" w:rsidRPr="006B1A51" w:rsidRDefault="000E08DC" w:rsidP="000E08D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b/>
                <w:bCs/>
                <w:sz w:val="18"/>
                <w:szCs w:val="18"/>
              </w:rPr>
              <w:t>Przysługujące prawo</w:t>
            </w:r>
            <w:r w:rsidRPr="006B1A51">
              <w:rPr>
                <w:rFonts w:ascii="Cambria" w:hAnsi="Cambria"/>
                <w:sz w:val="18"/>
                <w:szCs w:val="18"/>
              </w:rPr>
              <w:t> </w:t>
            </w:r>
          </w:p>
        </w:tc>
        <w:tc>
          <w:tcPr>
            <w:tcW w:w="273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AEDFB" w:themeFill="accent4" w:themeFillTint="33"/>
            <w:vAlign w:val="center"/>
            <w:hideMark/>
          </w:tcPr>
          <w:p w14:paraId="6B64DA6D" w14:textId="77777777" w:rsidR="000E08DC" w:rsidRPr="006B1A51" w:rsidRDefault="000E08DC" w:rsidP="000E08D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b/>
                <w:bCs/>
                <w:sz w:val="18"/>
                <w:szCs w:val="18"/>
              </w:rPr>
              <w:t>Na czym polega</w:t>
            </w:r>
            <w:r w:rsidRPr="006B1A51">
              <w:rPr>
                <w:rFonts w:ascii="Cambria" w:hAnsi="Cambria"/>
                <w:sz w:val="18"/>
                <w:szCs w:val="18"/>
              </w:rPr>
              <w:t> </w:t>
            </w:r>
          </w:p>
        </w:tc>
        <w:tc>
          <w:tcPr>
            <w:tcW w:w="47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AEDFB" w:themeFill="accent4" w:themeFillTint="33"/>
            <w:vAlign w:val="center"/>
            <w:hideMark/>
          </w:tcPr>
          <w:p w14:paraId="171C8781" w14:textId="77777777" w:rsidR="000E08DC" w:rsidRPr="006B1A51" w:rsidRDefault="000E08DC" w:rsidP="000E08D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b/>
                <w:bCs/>
                <w:sz w:val="18"/>
                <w:szCs w:val="18"/>
              </w:rPr>
              <w:t>Zastrzeżenia</w:t>
            </w:r>
            <w:r w:rsidRPr="006B1A51">
              <w:rPr>
                <w:rFonts w:ascii="Cambria" w:hAnsi="Cambria"/>
                <w:sz w:val="18"/>
                <w:szCs w:val="18"/>
              </w:rPr>
              <w:t> </w:t>
            </w:r>
          </w:p>
        </w:tc>
        <w:tc>
          <w:tcPr>
            <w:tcW w:w="1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AEDFB" w:themeFill="accent4" w:themeFillTint="33"/>
            <w:vAlign w:val="center"/>
            <w:hideMark/>
          </w:tcPr>
          <w:p w14:paraId="3C8715BD" w14:textId="77777777" w:rsidR="000E08DC" w:rsidRPr="006B1A51" w:rsidRDefault="000E08DC" w:rsidP="000E08D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b/>
                <w:bCs/>
                <w:sz w:val="18"/>
                <w:szCs w:val="18"/>
              </w:rPr>
              <w:t>Jak skorzystać</w:t>
            </w:r>
            <w:r w:rsidRPr="006B1A51">
              <w:rPr>
                <w:rFonts w:ascii="Cambria" w:hAnsi="Cambria"/>
                <w:sz w:val="18"/>
                <w:szCs w:val="18"/>
              </w:rPr>
              <w:t> </w:t>
            </w:r>
          </w:p>
        </w:tc>
      </w:tr>
      <w:tr w:rsidR="000E08DC" w:rsidRPr="006B1A51" w14:paraId="178880A2" w14:textId="77777777">
        <w:trPr>
          <w:trHeight w:val="300"/>
        </w:trPr>
        <w:tc>
          <w:tcPr>
            <w:tcW w:w="14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E033AE" w14:textId="77777777" w:rsidR="000E08DC" w:rsidRPr="006B1A51" w:rsidRDefault="000E08DC" w:rsidP="000E08D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b/>
                <w:bCs/>
                <w:sz w:val="18"/>
                <w:szCs w:val="18"/>
              </w:rPr>
              <w:t>Dostępu do danych</w:t>
            </w:r>
            <w:r w:rsidRPr="006B1A51">
              <w:rPr>
                <w:rFonts w:ascii="Cambria" w:hAnsi="Cambria"/>
                <w:sz w:val="18"/>
                <w:szCs w:val="18"/>
              </w:rPr>
              <w:t> </w:t>
            </w:r>
          </w:p>
        </w:tc>
        <w:tc>
          <w:tcPr>
            <w:tcW w:w="27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2B9AC9" w14:textId="77777777" w:rsidR="000E08DC" w:rsidRPr="006B1A51" w:rsidRDefault="000E08DC" w:rsidP="000E08D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sz w:val="18"/>
                <w:szCs w:val="18"/>
              </w:rPr>
              <w:t xml:space="preserve">Prawo do </w:t>
            </w:r>
            <w:r w:rsidRPr="006B1A51">
              <w:rPr>
                <w:rFonts w:ascii="Cambria" w:hAnsi="Cambria"/>
                <w:b/>
                <w:bCs/>
                <w:sz w:val="18"/>
                <w:szCs w:val="18"/>
              </w:rPr>
              <w:t>uzyskania informacji</w:t>
            </w:r>
            <w:r w:rsidRPr="006B1A51">
              <w:rPr>
                <w:rFonts w:ascii="Cambria" w:hAnsi="Cambria"/>
                <w:sz w:val="18"/>
                <w:szCs w:val="18"/>
              </w:rPr>
              <w:t xml:space="preserve"> o</w:t>
            </w:r>
            <w:r w:rsidRPr="006B1A51">
              <w:rPr>
                <w:rFonts w:ascii="Cambria" w:hAnsi="Cambria" w:cs="Arial"/>
                <w:sz w:val="18"/>
                <w:szCs w:val="18"/>
              </w:rPr>
              <w:t> </w:t>
            </w:r>
            <w:r w:rsidRPr="006B1A51">
              <w:rPr>
                <w:rFonts w:ascii="Cambria" w:hAnsi="Cambria"/>
                <w:sz w:val="18"/>
                <w:szCs w:val="18"/>
              </w:rPr>
              <w:t>tym czy Administrator dysponuje danymi zainteresowanej osoby, jakie s</w:t>
            </w:r>
            <w:r w:rsidRPr="006B1A51">
              <w:rPr>
                <w:rFonts w:ascii="Cambria" w:hAnsi="Cambria" w:cs="Aptos"/>
                <w:sz w:val="18"/>
                <w:szCs w:val="18"/>
              </w:rPr>
              <w:t>ą</w:t>
            </w:r>
            <w:r w:rsidRPr="006B1A51">
              <w:rPr>
                <w:rFonts w:ascii="Cambria" w:hAnsi="Cambria"/>
                <w:sz w:val="18"/>
                <w:szCs w:val="18"/>
              </w:rPr>
              <w:t xml:space="preserve"> to dane oraz jak s</w:t>
            </w:r>
            <w:r w:rsidRPr="006B1A51">
              <w:rPr>
                <w:rFonts w:ascii="Cambria" w:hAnsi="Cambria" w:cs="Aptos"/>
                <w:sz w:val="18"/>
                <w:szCs w:val="18"/>
              </w:rPr>
              <w:t>ą</w:t>
            </w:r>
            <w:r w:rsidRPr="006B1A51">
              <w:rPr>
                <w:rFonts w:ascii="Cambria" w:hAnsi="Cambria"/>
                <w:sz w:val="18"/>
                <w:szCs w:val="18"/>
              </w:rPr>
              <w:t xml:space="preserve"> wykorzystywane. </w:t>
            </w:r>
            <w:r w:rsidRPr="006B1A51">
              <w:rPr>
                <w:rFonts w:ascii="Cambria" w:hAnsi="Cambria"/>
                <w:b/>
                <w:bCs/>
                <w:sz w:val="18"/>
                <w:szCs w:val="18"/>
              </w:rPr>
              <w:t>Informacje przekazuje się w formie notatki.</w:t>
            </w:r>
            <w:r w:rsidRPr="006B1A51">
              <w:rPr>
                <w:rFonts w:ascii="Cambria" w:hAnsi="Cambria"/>
                <w:sz w:val="18"/>
                <w:szCs w:val="18"/>
              </w:rPr>
              <w:t> </w:t>
            </w:r>
          </w:p>
        </w:tc>
        <w:tc>
          <w:tcPr>
            <w:tcW w:w="47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DE0588" w14:textId="77777777" w:rsidR="000E08DC" w:rsidRPr="006B1A51" w:rsidRDefault="000E08DC" w:rsidP="000E08D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sz w:val="18"/>
                <w:szCs w:val="18"/>
              </w:rPr>
              <w:t>Prawo dostępu do danych</w:t>
            </w:r>
            <w:r w:rsidRPr="006B1A51">
              <w:rPr>
                <w:rFonts w:ascii="Cambria" w:hAnsi="Cambria"/>
                <w:b/>
                <w:bCs/>
                <w:sz w:val="18"/>
                <w:szCs w:val="18"/>
              </w:rPr>
              <w:t xml:space="preserve"> nie polega na przekazaniu kopii dokumentacji. </w:t>
            </w:r>
            <w:r w:rsidRPr="006B1A51">
              <w:rPr>
                <w:rFonts w:ascii="Cambria" w:hAnsi="Cambria"/>
                <w:sz w:val="18"/>
                <w:szCs w:val="18"/>
              </w:rPr>
              <w:t xml:space="preserve">Dostęp do niektórych informacji może być ograniczony, jeżeli ich udzielenie może </w:t>
            </w:r>
            <w:r w:rsidRPr="006B1A51">
              <w:rPr>
                <w:rFonts w:ascii="Cambria" w:hAnsi="Cambria"/>
                <w:b/>
                <w:bCs/>
                <w:sz w:val="18"/>
                <w:szCs w:val="18"/>
              </w:rPr>
              <w:t>niekorzystnie wpłynąć na</w:t>
            </w:r>
            <w:r w:rsidRPr="006B1A51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6B1A51">
              <w:rPr>
                <w:rFonts w:ascii="Cambria" w:hAnsi="Cambria"/>
                <w:b/>
                <w:bCs/>
                <w:sz w:val="18"/>
                <w:szCs w:val="18"/>
              </w:rPr>
              <w:t>prawa i wolności innych osób.</w:t>
            </w:r>
            <w:r w:rsidRPr="006B1A51">
              <w:rPr>
                <w:rFonts w:ascii="Cambria" w:hAnsi="Cambria"/>
                <w:sz w:val="18"/>
                <w:szCs w:val="18"/>
              </w:rPr>
              <w:t xml:space="preserve"> Przed udzieleniem dostępu do danych, Administrator </w:t>
            </w:r>
            <w:r w:rsidRPr="006B1A51">
              <w:rPr>
                <w:rFonts w:ascii="Cambria" w:hAnsi="Cambria"/>
                <w:b/>
                <w:bCs/>
                <w:sz w:val="18"/>
                <w:szCs w:val="18"/>
              </w:rPr>
              <w:t>może żądać podania dodatkowych informacji,</w:t>
            </w:r>
            <w:r w:rsidRPr="006B1A51">
              <w:rPr>
                <w:rFonts w:ascii="Cambria" w:hAnsi="Cambria"/>
                <w:sz w:val="18"/>
                <w:szCs w:val="18"/>
              </w:rPr>
              <w:t xml:space="preserve"> jeżeli jest to konieczne do udzielenia dostępu lub do potwierdzenia tożsamości zainteresowanej osoby. </w:t>
            </w:r>
          </w:p>
        </w:tc>
        <w:tc>
          <w:tcPr>
            <w:tcW w:w="1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1871DA0" w14:textId="77777777" w:rsidR="000E08DC" w:rsidRPr="006B1A51" w:rsidRDefault="000E08DC" w:rsidP="000E08D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sz w:val="18"/>
                <w:szCs w:val="18"/>
              </w:rPr>
              <w:t>Złóż wniosek – dane kontaktowe znajdują się w</w:t>
            </w:r>
            <w:r w:rsidRPr="006B1A51">
              <w:rPr>
                <w:rFonts w:ascii="Cambria" w:hAnsi="Cambria" w:cs="Arial"/>
                <w:sz w:val="18"/>
                <w:szCs w:val="18"/>
              </w:rPr>
              <w:t> </w:t>
            </w:r>
            <w:r w:rsidRPr="006B1A51">
              <w:rPr>
                <w:rFonts w:ascii="Cambria" w:hAnsi="Cambria"/>
                <w:sz w:val="18"/>
                <w:szCs w:val="18"/>
              </w:rPr>
              <w:t>punkcie 1. i 2. </w:t>
            </w:r>
          </w:p>
        </w:tc>
      </w:tr>
      <w:tr w:rsidR="000E08DC" w:rsidRPr="006B1A51" w14:paraId="4FE5D123" w14:textId="77777777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B83D7" w14:textId="77777777" w:rsidR="000E08DC" w:rsidRPr="006B1A51" w:rsidRDefault="000E08DC" w:rsidP="000E08D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b/>
                <w:bCs/>
                <w:sz w:val="18"/>
                <w:szCs w:val="18"/>
              </w:rPr>
              <w:t>Sprostowania danych</w:t>
            </w:r>
            <w:r w:rsidRPr="006B1A51">
              <w:rPr>
                <w:rFonts w:ascii="Cambria" w:hAnsi="Cambria"/>
                <w:sz w:val="18"/>
                <w:szCs w:val="18"/>
              </w:rPr>
              <w:t> 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BDC9C4" w14:textId="77777777" w:rsidR="000E08DC" w:rsidRPr="006B1A51" w:rsidRDefault="000E08DC" w:rsidP="000E08D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sz w:val="18"/>
                <w:szCs w:val="18"/>
              </w:rPr>
              <w:t xml:space="preserve">Prawo do </w:t>
            </w:r>
            <w:r w:rsidRPr="006B1A51">
              <w:rPr>
                <w:rFonts w:ascii="Cambria" w:hAnsi="Cambria"/>
                <w:b/>
                <w:bCs/>
                <w:sz w:val="18"/>
                <w:szCs w:val="18"/>
              </w:rPr>
              <w:t>poprawiania</w:t>
            </w:r>
            <w:r w:rsidRPr="006B1A51">
              <w:rPr>
                <w:rFonts w:ascii="Cambria" w:hAnsi="Cambria"/>
                <w:sz w:val="18"/>
                <w:szCs w:val="18"/>
              </w:rPr>
              <w:t xml:space="preserve"> nieprawidłowych danych, </w:t>
            </w:r>
            <w:r w:rsidRPr="006B1A51">
              <w:rPr>
                <w:rFonts w:ascii="Cambria" w:hAnsi="Cambria"/>
                <w:b/>
                <w:bCs/>
                <w:sz w:val="18"/>
                <w:szCs w:val="18"/>
              </w:rPr>
              <w:t>aktualizacji</w:t>
            </w:r>
            <w:r w:rsidRPr="006B1A51">
              <w:rPr>
                <w:rFonts w:ascii="Cambria" w:hAnsi="Cambria"/>
                <w:sz w:val="18"/>
                <w:szCs w:val="18"/>
              </w:rPr>
              <w:t xml:space="preserve"> nieaktualnych oraz </w:t>
            </w:r>
            <w:r w:rsidRPr="006B1A51">
              <w:rPr>
                <w:rFonts w:ascii="Cambria" w:hAnsi="Cambria"/>
                <w:b/>
                <w:bCs/>
                <w:sz w:val="18"/>
                <w:szCs w:val="18"/>
              </w:rPr>
              <w:t>uzupełniania</w:t>
            </w:r>
            <w:r w:rsidRPr="006B1A51">
              <w:rPr>
                <w:rFonts w:ascii="Cambria" w:hAnsi="Cambria"/>
                <w:sz w:val="18"/>
                <w:szCs w:val="18"/>
              </w:rPr>
              <w:t xml:space="preserve"> niekompletnych. </w:t>
            </w:r>
          </w:p>
        </w:tc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F224F1" w14:textId="77777777" w:rsidR="000E08DC" w:rsidRPr="006B1A51" w:rsidRDefault="000E08DC" w:rsidP="000E08D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sz w:val="18"/>
                <w:szCs w:val="18"/>
              </w:rPr>
              <w:t>Może być potrzebne okazanie dokumentu potwierdzającego prawdziwość danych – np. dowodu osobistego lub dyplomu stwierdzającego posiadanie określonych kwalifikacji.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98008FE" w14:textId="77777777" w:rsidR="000E08DC" w:rsidRPr="006B1A51" w:rsidRDefault="000E08DC" w:rsidP="000E08D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sz w:val="18"/>
                <w:szCs w:val="18"/>
              </w:rPr>
              <w:t>Złóż wniosek – dane kontaktowe znajdują się w</w:t>
            </w:r>
            <w:r w:rsidRPr="006B1A51">
              <w:rPr>
                <w:rFonts w:ascii="Cambria" w:hAnsi="Cambria" w:cs="Arial"/>
                <w:sz w:val="18"/>
                <w:szCs w:val="18"/>
              </w:rPr>
              <w:t> </w:t>
            </w:r>
            <w:r w:rsidRPr="006B1A51">
              <w:rPr>
                <w:rFonts w:ascii="Cambria" w:hAnsi="Cambria"/>
                <w:sz w:val="18"/>
                <w:szCs w:val="18"/>
              </w:rPr>
              <w:t>punkcie 1. i 2. </w:t>
            </w:r>
          </w:p>
        </w:tc>
      </w:tr>
      <w:tr w:rsidR="000E08DC" w:rsidRPr="006B1A51" w14:paraId="1AF43FF1" w14:textId="77777777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9515E3" w14:textId="77777777" w:rsidR="000E08DC" w:rsidRPr="006B1A51" w:rsidRDefault="000E08DC" w:rsidP="000E08D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b/>
                <w:bCs/>
                <w:sz w:val="18"/>
                <w:szCs w:val="18"/>
              </w:rPr>
              <w:t>Usunięcia danych</w:t>
            </w:r>
            <w:r w:rsidRPr="006B1A51">
              <w:rPr>
                <w:rFonts w:ascii="Cambria" w:hAnsi="Cambria"/>
                <w:sz w:val="18"/>
                <w:szCs w:val="18"/>
              </w:rPr>
              <w:t> 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758E10" w14:textId="77777777" w:rsidR="000E08DC" w:rsidRPr="006B1A51" w:rsidRDefault="000E08DC" w:rsidP="000E08D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sz w:val="18"/>
                <w:szCs w:val="18"/>
              </w:rPr>
              <w:t>Prawo do</w:t>
            </w:r>
            <w:r w:rsidRPr="006B1A51">
              <w:rPr>
                <w:rFonts w:ascii="Cambria" w:hAnsi="Cambria"/>
                <w:b/>
                <w:bCs/>
                <w:sz w:val="18"/>
                <w:szCs w:val="18"/>
              </w:rPr>
              <w:t xml:space="preserve"> bycia zapomnianym</w:t>
            </w:r>
            <w:r w:rsidRPr="006B1A51">
              <w:rPr>
                <w:rFonts w:ascii="Cambria" w:hAnsi="Cambria" w:cs="Arial"/>
                <w:b/>
                <w:bCs/>
                <w:sz w:val="18"/>
                <w:szCs w:val="18"/>
              </w:rPr>
              <w:t> </w:t>
            </w:r>
            <w:r w:rsidRPr="006B1A51">
              <w:rPr>
                <w:rFonts w:ascii="Cambria" w:hAnsi="Cambria" w:cs="Aptos"/>
                <w:b/>
                <w:bCs/>
                <w:sz w:val="18"/>
                <w:szCs w:val="18"/>
              </w:rPr>
              <w:t>–</w:t>
            </w:r>
            <w:r w:rsidRPr="006B1A51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r w:rsidRPr="006B1A51">
              <w:rPr>
                <w:rFonts w:ascii="Cambria" w:hAnsi="Cambria"/>
                <w:sz w:val="18"/>
                <w:szCs w:val="18"/>
              </w:rPr>
              <w:t xml:space="preserve">żądania, by dane dotyczące zainteresowanej osoby zostały </w:t>
            </w:r>
            <w:r w:rsidRPr="006B1A51">
              <w:rPr>
                <w:rFonts w:ascii="Cambria" w:hAnsi="Cambria"/>
                <w:b/>
                <w:bCs/>
                <w:sz w:val="18"/>
                <w:szCs w:val="18"/>
              </w:rPr>
              <w:t>skasowane.</w:t>
            </w:r>
            <w:r w:rsidRPr="006B1A51">
              <w:rPr>
                <w:rFonts w:ascii="Cambria" w:hAnsi="Cambria"/>
                <w:sz w:val="18"/>
                <w:szCs w:val="18"/>
              </w:rPr>
              <w:t> </w:t>
            </w:r>
          </w:p>
        </w:tc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D7EB88" w14:textId="77777777" w:rsidR="000E08DC" w:rsidRPr="006B1A51" w:rsidRDefault="000E08DC" w:rsidP="000E08D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sz w:val="18"/>
                <w:szCs w:val="18"/>
              </w:rPr>
              <w:t xml:space="preserve">Przysługuje wyłącznie, gdy: dane zainteresowanej osoby </w:t>
            </w:r>
            <w:r w:rsidRPr="006B1A51">
              <w:rPr>
                <w:rFonts w:ascii="Cambria" w:hAnsi="Cambria"/>
                <w:b/>
                <w:bCs/>
                <w:sz w:val="18"/>
                <w:szCs w:val="18"/>
              </w:rPr>
              <w:t>nie są już potrzebne</w:t>
            </w:r>
            <w:r w:rsidRPr="006B1A51">
              <w:rPr>
                <w:rFonts w:ascii="Cambria" w:hAnsi="Cambria"/>
                <w:sz w:val="18"/>
                <w:szCs w:val="18"/>
              </w:rPr>
              <w:t xml:space="preserve"> lub są </w:t>
            </w:r>
            <w:r w:rsidRPr="006B1A51">
              <w:rPr>
                <w:rFonts w:ascii="Cambria" w:hAnsi="Cambria"/>
                <w:b/>
                <w:bCs/>
                <w:sz w:val="18"/>
                <w:szCs w:val="18"/>
              </w:rPr>
              <w:t>wykorzystywane niezgodnie z prawem</w:t>
            </w:r>
            <w:r w:rsidRPr="006B1A51">
              <w:rPr>
                <w:rFonts w:ascii="Cambria" w:hAnsi="Cambria"/>
                <w:sz w:val="18"/>
                <w:szCs w:val="18"/>
              </w:rPr>
              <w:t xml:space="preserve"> albo w konkretnym przypadku</w:t>
            </w:r>
            <w:r w:rsidRPr="006B1A51">
              <w:rPr>
                <w:rFonts w:ascii="Cambria" w:hAnsi="Cambria"/>
                <w:b/>
                <w:bCs/>
                <w:sz w:val="18"/>
                <w:szCs w:val="18"/>
              </w:rPr>
              <w:t xml:space="preserve"> istnieje prawny obowiązek ich usunięcia.</w:t>
            </w:r>
            <w:r w:rsidRPr="006B1A51">
              <w:rPr>
                <w:rFonts w:ascii="Cambria" w:hAnsi="Cambria"/>
                <w:sz w:val="18"/>
                <w:szCs w:val="18"/>
              </w:rPr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67393A8" w14:textId="77777777" w:rsidR="000E08DC" w:rsidRPr="006B1A51" w:rsidRDefault="000E08DC" w:rsidP="000E08D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sz w:val="18"/>
                <w:szCs w:val="18"/>
              </w:rPr>
              <w:t>Złóż wniosek – dane kontaktowe znajdują się w</w:t>
            </w:r>
            <w:r w:rsidRPr="006B1A51">
              <w:rPr>
                <w:rFonts w:ascii="Cambria" w:hAnsi="Cambria" w:cs="Arial"/>
                <w:sz w:val="18"/>
                <w:szCs w:val="18"/>
              </w:rPr>
              <w:t> </w:t>
            </w:r>
            <w:r w:rsidRPr="006B1A51">
              <w:rPr>
                <w:rFonts w:ascii="Cambria" w:hAnsi="Cambria"/>
                <w:sz w:val="18"/>
                <w:szCs w:val="18"/>
              </w:rPr>
              <w:t>punkcie 1. i 2. </w:t>
            </w:r>
          </w:p>
        </w:tc>
      </w:tr>
      <w:tr w:rsidR="000E08DC" w:rsidRPr="006B1A51" w14:paraId="42093AF5" w14:textId="77777777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45C4F6" w14:textId="77777777" w:rsidR="000E08DC" w:rsidRPr="006B1A51" w:rsidRDefault="000E08DC" w:rsidP="000E08D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b/>
                <w:bCs/>
                <w:sz w:val="18"/>
                <w:szCs w:val="18"/>
              </w:rPr>
              <w:t>Ograniczenia przetwarzania</w:t>
            </w:r>
            <w:r w:rsidRPr="006B1A51">
              <w:rPr>
                <w:rFonts w:ascii="Cambria" w:hAnsi="Cambria"/>
                <w:sz w:val="18"/>
                <w:szCs w:val="18"/>
              </w:rPr>
              <w:t> 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A1E4FD" w14:textId="77777777" w:rsidR="000E08DC" w:rsidRPr="006B1A51" w:rsidRDefault="000E08DC" w:rsidP="000E08D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sz w:val="18"/>
                <w:szCs w:val="18"/>
              </w:rPr>
              <w:t>Prawo do żądania, by dane nie były więcej wykorzystywane w</w:t>
            </w:r>
            <w:r w:rsidRPr="006B1A51">
              <w:rPr>
                <w:rFonts w:ascii="Cambria" w:hAnsi="Cambria" w:cs="Arial"/>
                <w:sz w:val="18"/>
                <w:szCs w:val="18"/>
              </w:rPr>
              <w:t> </w:t>
            </w:r>
            <w:r w:rsidRPr="006B1A51">
              <w:rPr>
                <w:rFonts w:ascii="Cambria" w:hAnsi="Cambria"/>
                <w:sz w:val="18"/>
                <w:szCs w:val="18"/>
              </w:rPr>
              <w:t>okre</w:t>
            </w:r>
            <w:r w:rsidRPr="006B1A51">
              <w:rPr>
                <w:rFonts w:ascii="Cambria" w:hAnsi="Cambria" w:cs="Aptos"/>
                <w:sz w:val="18"/>
                <w:szCs w:val="18"/>
              </w:rPr>
              <w:t>ś</w:t>
            </w:r>
            <w:r w:rsidRPr="006B1A51">
              <w:rPr>
                <w:rFonts w:ascii="Cambria" w:hAnsi="Cambria"/>
                <w:sz w:val="18"/>
                <w:szCs w:val="18"/>
              </w:rPr>
              <w:t>lonym celu. </w:t>
            </w:r>
          </w:p>
        </w:tc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DA8CA8" w14:textId="77777777" w:rsidR="000E08DC" w:rsidRPr="006B1A51" w:rsidRDefault="000E08DC" w:rsidP="000E08D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sz w:val="18"/>
                <w:szCs w:val="18"/>
              </w:rPr>
              <w:t xml:space="preserve">Przysługuje wyłącznie, gdy: zainteresowana osoba </w:t>
            </w:r>
            <w:r w:rsidRPr="006B1A51">
              <w:rPr>
                <w:rFonts w:ascii="Cambria" w:hAnsi="Cambria"/>
                <w:b/>
                <w:bCs/>
                <w:sz w:val="18"/>
                <w:szCs w:val="18"/>
              </w:rPr>
              <w:t>kwestionuje prawidłowość</w:t>
            </w:r>
            <w:r w:rsidRPr="006B1A51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6B1A51">
              <w:rPr>
                <w:rFonts w:ascii="Cambria" w:hAnsi="Cambria"/>
                <w:b/>
                <w:bCs/>
                <w:sz w:val="18"/>
                <w:szCs w:val="18"/>
              </w:rPr>
              <w:t>swoich danych</w:t>
            </w:r>
            <w:r w:rsidRPr="006B1A51">
              <w:rPr>
                <w:rFonts w:ascii="Cambria" w:hAnsi="Cambria"/>
                <w:sz w:val="18"/>
                <w:szCs w:val="18"/>
              </w:rPr>
              <w:t xml:space="preserve"> lub jeśli jej dane są wykorzystywane </w:t>
            </w:r>
            <w:r w:rsidRPr="006B1A51">
              <w:rPr>
                <w:rFonts w:ascii="Cambria" w:hAnsi="Cambria"/>
                <w:b/>
                <w:bCs/>
                <w:sz w:val="18"/>
                <w:szCs w:val="18"/>
              </w:rPr>
              <w:t>niezgodnie z prawem lecz</w:t>
            </w:r>
            <w:r w:rsidRPr="006B1A51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6B1A51">
              <w:rPr>
                <w:rFonts w:ascii="Cambria" w:hAnsi="Cambria"/>
                <w:b/>
                <w:bCs/>
                <w:sz w:val="18"/>
                <w:szCs w:val="18"/>
              </w:rPr>
              <w:t xml:space="preserve">zainteresowana osoba sprzeciwia się ich usunięciu </w:t>
            </w:r>
            <w:r w:rsidRPr="006B1A51">
              <w:rPr>
                <w:rFonts w:ascii="Cambria" w:hAnsi="Cambria"/>
                <w:sz w:val="18"/>
                <w:szCs w:val="18"/>
              </w:rPr>
              <w:t xml:space="preserve">lub gdy dane zainteresowanej osoby nie są już potrzebne lecz </w:t>
            </w:r>
            <w:r w:rsidRPr="006B1A51">
              <w:rPr>
                <w:rFonts w:ascii="Cambria" w:hAnsi="Cambria"/>
                <w:b/>
                <w:bCs/>
                <w:sz w:val="18"/>
                <w:szCs w:val="18"/>
              </w:rPr>
              <w:t>są one potrzebne tej osobie do dochodzenia roszczeń lub obrony przed roszczeniami.</w:t>
            </w:r>
            <w:r w:rsidRPr="006B1A51">
              <w:rPr>
                <w:rFonts w:ascii="Cambria" w:hAnsi="Cambria"/>
                <w:sz w:val="18"/>
                <w:szCs w:val="18"/>
              </w:rPr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E530590" w14:textId="77777777" w:rsidR="000E08DC" w:rsidRPr="006B1A51" w:rsidRDefault="000E08DC" w:rsidP="000E08D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sz w:val="18"/>
                <w:szCs w:val="18"/>
              </w:rPr>
              <w:t>Złóż wniosek – dane kontaktowe znajdują się w</w:t>
            </w:r>
            <w:r w:rsidRPr="006B1A51">
              <w:rPr>
                <w:rFonts w:ascii="Cambria" w:hAnsi="Cambria" w:cs="Arial"/>
                <w:sz w:val="18"/>
                <w:szCs w:val="18"/>
              </w:rPr>
              <w:t> </w:t>
            </w:r>
            <w:r w:rsidRPr="006B1A51">
              <w:rPr>
                <w:rFonts w:ascii="Cambria" w:hAnsi="Cambria"/>
                <w:sz w:val="18"/>
                <w:szCs w:val="18"/>
              </w:rPr>
              <w:t>punkcie 1. i 2. </w:t>
            </w:r>
          </w:p>
        </w:tc>
      </w:tr>
      <w:tr w:rsidR="000E08DC" w:rsidRPr="006B1A51" w14:paraId="35B5D73E" w14:textId="77777777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79414" w14:textId="77777777" w:rsidR="000E08DC" w:rsidRPr="006B1A51" w:rsidRDefault="000E08DC" w:rsidP="000E08D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b/>
                <w:bCs/>
                <w:sz w:val="18"/>
                <w:szCs w:val="18"/>
              </w:rPr>
              <w:t>Sprzeciwu</w:t>
            </w:r>
            <w:r w:rsidRPr="006B1A51">
              <w:rPr>
                <w:rFonts w:ascii="Cambria" w:hAnsi="Cambria"/>
                <w:sz w:val="18"/>
                <w:szCs w:val="18"/>
              </w:rPr>
              <w:t> 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68C39E" w14:textId="77777777" w:rsidR="000E08DC" w:rsidRPr="006B1A51" w:rsidRDefault="000E08DC" w:rsidP="000E08D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sz w:val="18"/>
                <w:szCs w:val="18"/>
              </w:rPr>
              <w:t>Prawo do żądania, by zaprzestano wykorzystywania danych zainteresowanej osoby do realizacji interesów prawnych Administratora </w:t>
            </w:r>
          </w:p>
        </w:tc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56416" w14:textId="77777777" w:rsidR="000E08DC" w:rsidRPr="006B1A51" w:rsidRDefault="000E08DC" w:rsidP="000E08D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sz w:val="18"/>
                <w:szCs w:val="18"/>
              </w:rPr>
              <w:t xml:space="preserve">Przysługuje w związku z wykorzystywaniem danych osobowych w celu </w:t>
            </w:r>
            <w:r w:rsidRPr="006B1A51">
              <w:rPr>
                <w:rFonts w:ascii="Cambria" w:hAnsi="Cambria"/>
                <w:b/>
                <w:bCs/>
                <w:sz w:val="18"/>
                <w:szCs w:val="18"/>
              </w:rPr>
              <w:t>składania zapytań ofertowych, minimalizacji ryzyka prawnego poprzez weryfikację podatnika, ustalenia i dochodzenia roszczeń oraz obrony przed roszczeniami.</w:t>
            </w:r>
            <w:r w:rsidRPr="006B1A51">
              <w:rPr>
                <w:rFonts w:ascii="Cambria" w:hAnsi="Cambria"/>
                <w:sz w:val="18"/>
                <w:szCs w:val="18"/>
              </w:rPr>
              <w:t xml:space="preserve"> Sprzeciw uwzględnia się z</w:t>
            </w:r>
            <w:r w:rsidRPr="006B1A51">
              <w:rPr>
                <w:rFonts w:ascii="Cambria" w:hAnsi="Cambria" w:cs="Arial"/>
                <w:sz w:val="18"/>
                <w:szCs w:val="18"/>
              </w:rPr>
              <w:t> </w:t>
            </w:r>
            <w:r w:rsidRPr="006B1A51">
              <w:rPr>
                <w:rFonts w:ascii="Cambria" w:hAnsi="Cambria"/>
                <w:sz w:val="18"/>
                <w:szCs w:val="18"/>
              </w:rPr>
              <w:t>uwagi na szczeg</w:t>
            </w:r>
            <w:r w:rsidRPr="006B1A51">
              <w:rPr>
                <w:rFonts w:ascii="Cambria" w:hAnsi="Cambria" w:cs="Aptos"/>
                <w:sz w:val="18"/>
                <w:szCs w:val="18"/>
              </w:rPr>
              <w:t>ó</w:t>
            </w:r>
            <w:r w:rsidRPr="006B1A51">
              <w:rPr>
                <w:rFonts w:ascii="Cambria" w:hAnsi="Cambria"/>
                <w:sz w:val="18"/>
                <w:szCs w:val="18"/>
              </w:rPr>
              <w:t>ln</w:t>
            </w:r>
            <w:r w:rsidRPr="006B1A51">
              <w:rPr>
                <w:rFonts w:ascii="Cambria" w:hAnsi="Cambria" w:cs="Aptos"/>
                <w:sz w:val="18"/>
                <w:szCs w:val="18"/>
              </w:rPr>
              <w:t>ą</w:t>
            </w:r>
            <w:r w:rsidRPr="006B1A51">
              <w:rPr>
                <w:rFonts w:ascii="Cambria" w:hAnsi="Cambria"/>
                <w:sz w:val="18"/>
                <w:szCs w:val="18"/>
              </w:rPr>
              <w:t xml:space="preserve"> sytuacj</w:t>
            </w:r>
            <w:r w:rsidRPr="006B1A51">
              <w:rPr>
                <w:rFonts w:ascii="Cambria" w:hAnsi="Cambria" w:cs="Aptos"/>
                <w:sz w:val="18"/>
                <w:szCs w:val="18"/>
              </w:rPr>
              <w:t>ę</w:t>
            </w:r>
            <w:r w:rsidRPr="006B1A51">
              <w:rPr>
                <w:rFonts w:ascii="Cambria" w:hAnsi="Cambria"/>
                <w:sz w:val="18"/>
                <w:szCs w:val="18"/>
              </w:rPr>
              <w:t xml:space="preserve"> danej osoby. Staranne </w:t>
            </w:r>
            <w:r w:rsidRPr="006B1A51">
              <w:rPr>
                <w:rFonts w:ascii="Cambria" w:hAnsi="Cambria"/>
                <w:sz w:val="18"/>
                <w:szCs w:val="18"/>
              </w:rPr>
              <w:lastRenderedPageBreak/>
              <w:t>uzasadnienie sprzeciwu mo</w:t>
            </w:r>
            <w:r w:rsidRPr="006B1A51">
              <w:rPr>
                <w:rFonts w:ascii="Cambria" w:hAnsi="Cambria" w:cs="Aptos"/>
                <w:sz w:val="18"/>
                <w:szCs w:val="18"/>
              </w:rPr>
              <w:t>ż</w:t>
            </w:r>
            <w:r w:rsidRPr="006B1A51">
              <w:rPr>
                <w:rFonts w:ascii="Cambria" w:hAnsi="Cambria"/>
                <w:sz w:val="18"/>
                <w:szCs w:val="18"/>
              </w:rPr>
              <w:t>e zwi</w:t>
            </w:r>
            <w:r w:rsidRPr="006B1A51">
              <w:rPr>
                <w:rFonts w:ascii="Cambria" w:hAnsi="Cambria" w:cs="Aptos"/>
                <w:sz w:val="18"/>
                <w:szCs w:val="18"/>
              </w:rPr>
              <w:t>ę</w:t>
            </w:r>
            <w:r w:rsidRPr="006B1A51">
              <w:rPr>
                <w:rFonts w:ascii="Cambria" w:hAnsi="Cambria"/>
                <w:sz w:val="18"/>
                <w:szCs w:val="18"/>
              </w:rPr>
              <w:t>kszy</w:t>
            </w:r>
            <w:r w:rsidRPr="006B1A51">
              <w:rPr>
                <w:rFonts w:ascii="Cambria" w:hAnsi="Cambria" w:cs="Aptos"/>
                <w:sz w:val="18"/>
                <w:szCs w:val="18"/>
              </w:rPr>
              <w:t>ć</w:t>
            </w:r>
            <w:r w:rsidRPr="006B1A51">
              <w:rPr>
                <w:rFonts w:ascii="Cambria" w:hAnsi="Cambria"/>
                <w:sz w:val="18"/>
                <w:szCs w:val="18"/>
              </w:rPr>
              <w:t xml:space="preserve"> szans</w:t>
            </w:r>
            <w:r w:rsidRPr="006B1A51">
              <w:rPr>
                <w:rFonts w:ascii="Cambria" w:hAnsi="Cambria" w:cs="Aptos"/>
                <w:sz w:val="18"/>
                <w:szCs w:val="18"/>
              </w:rPr>
              <w:t>ę</w:t>
            </w:r>
            <w:r w:rsidRPr="006B1A51">
              <w:rPr>
                <w:rFonts w:ascii="Cambria" w:hAnsi="Cambria"/>
                <w:sz w:val="18"/>
                <w:szCs w:val="18"/>
              </w:rPr>
              <w:t xml:space="preserve"> na uznanie jego s</w:t>
            </w:r>
            <w:r w:rsidRPr="006B1A51">
              <w:rPr>
                <w:rFonts w:ascii="Cambria" w:hAnsi="Cambria" w:cs="Aptos"/>
                <w:sz w:val="18"/>
                <w:szCs w:val="18"/>
              </w:rPr>
              <w:t>ł</w:t>
            </w:r>
            <w:r w:rsidRPr="006B1A51">
              <w:rPr>
                <w:rFonts w:ascii="Cambria" w:hAnsi="Cambria"/>
                <w:sz w:val="18"/>
                <w:szCs w:val="18"/>
              </w:rPr>
              <w:t>uszno</w:t>
            </w:r>
            <w:r w:rsidRPr="006B1A51">
              <w:rPr>
                <w:rFonts w:ascii="Cambria" w:hAnsi="Cambria" w:cs="Aptos"/>
                <w:sz w:val="18"/>
                <w:szCs w:val="18"/>
              </w:rPr>
              <w:t>ś</w:t>
            </w:r>
            <w:r w:rsidRPr="006B1A51">
              <w:rPr>
                <w:rFonts w:ascii="Cambria" w:hAnsi="Cambria"/>
                <w:sz w:val="18"/>
                <w:szCs w:val="18"/>
              </w:rPr>
              <w:t>ci.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F7D51BE" w14:textId="77777777" w:rsidR="000E08DC" w:rsidRPr="006B1A51" w:rsidRDefault="000E08DC" w:rsidP="000E08D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sz w:val="18"/>
                <w:szCs w:val="18"/>
              </w:rPr>
              <w:lastRenderedPageBreak/>
              <w:t>Złóż wniosek – dane kontaktowe znajdują się w</w:t>
            </w:r>
            <w:r w:rsidRPr="006B1A51">
              <w:rPr>
                <w:rFonts w:ascii="Cambria" w:hAnsi="Cambria" w:cs="Arial"/>
                <w:sz w:val="18"/>
                <w:szCs w:val="18"/>
              </w:rPr>
              <w:t> </w:t>
            </w:r>
            <w:r w:rsidRPr="006B1A51">
              <w:rPr>
                <w:rFonts w:ascii="Cambria" w:hAnsi="Cambria"/>
                <w:sz w:val="18"/>
                <w:szCs w:val="18"/>
              </w:rPr>
              <w:t>punkcie 1. i 2. </w:t>
            </w:r>
          </w:p>
        </w:tc>
      </w:tr>
      <w:tr w:rsidR="000E08DC" w:rsidRPr="006B1A51" w14:paraId="443EB1B2" w14:textId="77777777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C0F419D" w14:textId="77777777" w:rsidR="000E08DC" w:rsidRPr="006B1A51" w:rsidRDefault="000E08DC" w:rsidP="000E08D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b/>
                <w:bCs/>
                <w:sz w:val="18"/>
                <w:szCs w:val="18"/>
              </w:rPr>
              <w:t>Skargi do Prezesa Urzędu Ochrony Danych Osobowych</w:t>
            </w:r>
            <w:r w:rsidRPr="006B1A51">
              <w:rPr>
                <w:rFonts w:ascii="Cambria" w:hAnsi="Cambria"/>
                <w:sz w:val="18"/>
                <w:szCs w:val="18"/>
              </w:rPr>
              <w:t> 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054E095" w14:textId="77777777" w:rsidR="000E08DC" w:rsidRPr="006B1A51" w:rsidRDefault="000E08DC" w:rsidP="000E08D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sz w:val="18"/>
                <w:szCs w:val="18"/>
              </w:rPr>
              <w:t>Prawo do zawiadomienia organu nadzorującego przestrzeganie przepisów o</w:t>
            </w:r>
            <w:r w:rsidRPr="006B1A51">
              <w:rPr>
                <w:rFonts w:ascii="Cambria" w:hAnsi="Cambria" w:cs="Arial"/>
                <w:sz w:val="18"/>
                <w:szCs w:val="18"/>
              </w:rPr>
              <w:t> </w:t>
            </w:r>
            <w:r w:rsidRPr="006B1A51">
              <w:rPr>
                <w:rFonts w:ascii="Cambria" w:hAnsi="Cambria"/>
                <w:sz w:val="18"/>
                <w:szCs w:val="18"/>
              </w:rPr>
              <w:t>ochronie danych osobowych o naruszeniu prawa. </w:t>
            </w:r>
          </w:p>
        </w:tc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3385E9E" w14:textId="77777777" w:rsidR="000E08DC" w:rsidRPr="006B1A51" w:rsidRDefault="000E08DC" w:rsidP="000E08D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sz w:val="18"/>
                <w:szCs w:val="18"/>
              </w:rPr>
              <w:t xml:space="preserve">Składając skargę należy </w:t>
            </w:r>
            <w:r w:rsidRPr="006B1A51">
              <w:rPr>
                <w:rFonts w:ascii="Cambria" w:hAnsi="Cambria"/>
                <w:b/>
                <w:bCs/>
                <w:sz w:val="18"/>
                <w:szCs w:val="18"/>
              </w:rPr>
              <w:t>wskazać na kogo składa się skargę oraz</w:t>
            </w:r>
            <w:r w:rsidRPr="006B1A51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6B1A51">
              <w:rPr>
                <w:rFonts w:ascii="Cambria" w:hAnsi="Cambria"/>
                <w:b/>
                <w:bCs/>
                <w:sz w:val="18"/>
                <w:szCs w:val="18"/>
              </w:rPr>
              <w:t>opisać na czym polega naruszenie</w:t>
            </w:r>
            <w:r w:rsidRPr="006B1A51">
              <w:rPr>
                <w:rFonts w:ascii="Cambria" w:hAnsi="Cambria"/>
                <w:sz w:val="18"/>
                <w:szCs w:val="18"/>
              </w:rPr>
              <w:t xml:space="preserve"> przepisów o ochronie danych osobowych.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928680" w14:textId="77777777" w:rsidR="000E08DC" w:rsidRPr="006B1A51" w:rsidRDefault="000E08DC" w:rsidP="000E08D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6B1A51">
              <w:rPr>
                <w:rFonts w:ascii="Cambria" w:hAnsi="Cambria"/>
                <w:sz w:val="18"/>
                <w:szCs w:val="18"/>
              </w:rPr>
              <w:t>Skontaktuj się z</w:t>
            </w:r>
            <w:r w:rsidRPr="006B1A51">
              <w:rPr>
                <w:rFonts w:ascii="Cambria" w:hAnsi="Cambria" w:cs="Arial"/>
                <w:sz w:val="18"/>
                <w:szCs w:val="18"/>
              </w:rPr>
              <w:t> </w:t>
            </w:r>
            <w:r w:rsidRPr="006B1A51">
              <w:rPr>
                <w:rFonts w:ascii="Cambria" w:hAnsi="Cambria"/>
                <w:b/>
                <w:bCs/>
                <w:sz w:val="18"/>
                <w:szCs w:val="18"/>
              </w:rPr>
              <w:t>Urzędem Ochrony Danych Osobowych.</w:t>
            </w:r>
            <w:r w:rsidRPr="006B1A51">
              <w:rPr>
                <w:rFonts w:ascii="Cambria" w:hAnsi="Cambria"/>
                <w:sz w:val="18"/>
                <w:szCs w:val="18"/>
              </w:rPr>
              <w:t> </w:t>
            </w:r>
          </w:p>
        </w:tc>
      </w:tr>
    </w:tbl>
    <w:p w14:paraId="367D8275" w14:textId="77777777" w:rsidR="000E08DC" w:rsidRPr="006B1A51" w:rsidRDefault="000E08DC" w:rsidP="00890398">
      <w:pPr>
        <w:numPr>
          <w:ilvl w:val="0"/>
          <w:numId w:val="20"/>
        </w:numPr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6B1A51">
        <w:rPr>
          <w:rFonts w:ascii="Cambria" w:hAnsi="Cambria"/>
          <w:b/>
          <w:bCs/>
          <w:sz w:val="18"/>
          <w:szCs w:val="18"/>
        </w:rPr>
        <w:t>Czy podanie danych jest konieczne:</w:t>
      </w:r>
      <w:r w:rsidRPr="006B1A51">
        <w:rPr>
          <w:rFonts w:ascii="Cambria" w:hAnsi="Cambria"/>
          <w:sz w:val="18"/>
          <w:szCs w:val="18"/>
        </w:rPr>
        <w:t xml:space="preserve"> tak – to obowiązek prawny. </w:t>
      </w:r>
    </w:p>
    <w:p w14:paraId="408B4CF6" w14:textId="65C44AFC" w:rsidR="000E08DC" w:rsidRPr="006B1A51" w:rsidRDefault="000E08DC" w:rsidP="00890398">
      <w:pPr>
        <w:numPr>
          <w:ilvl w:val="0"/>
          <w:numId w:val="20"/>
        </w:numPr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6B1A51">
        <w:rPr>
          <w:rFonts w:ascii="Cambria" w:hAnsi="Cambria"/>
          <w:b/>
          <w:bCs/>
          <w:sz w:val="18"/>
          <w:szCs w:val="18"/>
        </w:rPr>
        <w:t>Konsekwencje niepodania danych:</w:t>
      </w:r>
      <w:r w:rsidRPr="006B1A51">
        <w:rPr>
          <w:rFonts w:ascii="Cambria" w:hAnsi="Cambria"/>
          <w:sz w:val="18"/>
          <w:szCs w:val="18"/>
        </w:rPr>
        <w:t xml:space="preserve"> konsekwencje wynikające z Procedury - zwłaszcza w kontekście analizy zdarzeń oraz incydentów dotyczących małoletnich i związanych z tym dalszych kroków prawnych. </w:t>
      </w:r>
    </w:p>
    <w:p w14:paraId="3B1456BA" w14:textId="77777777" w:rsidR="000E08DC" w:rsidRPr="006B1A51" w:rsidRDefault="000E08DC" w:rsidP="00890398">
      <w:pPr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6B1A51">
        <w:rPr>
          <w:rFonts w:ascii="Cambria" w:hAnsi="Cambria"/>
          <w:b/>
          <w:bCs/>
          <w:sz w:val="18"/>
          <w:szCs w:val="18"/>
        </w:rPr>
        <w:t>Zautomatyzowane podejmowanie decyzji, profilowanie:</w:t>
      </w:r>
      <w:r w:rsidRPr="006B1A51">
        <w:rPr>
          <w:rFonts w:ascii="Cambria" w:hAnsi="Cambria"/>
          <w:sz w:val="18"/>
          <w:szCs w:val="18"/>
        </w:rPr>
        <w:t xml:space="preserve"> nie dotyczy. </w:t>
      </w:r>
    </w:p>
    <w:p w14:paraId="65C8B042" w14:textId="77777777" w:rsidR="000E08DC" w:rsidRPr="006B1A51" w:rsidRDefault="000E08DC" w:rsidP="000E08DC">
      <w:pPr>
        <w:spacing w:after="0" w:line="240" w:lineRule="auto"/>
        <w:rPr>
          <w:rFonts w:ascii="Cambria" w:hAnsi="Cambria"/>
          <w:sz w:val="18"/>
          <w:szCs w:val="18"/>
        </w:rPr>
      </w:pPr>
    </w:p>
    <w:sectPr w:rsidR="000E08DC" w:rsidRPr="006B1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C45CC"/>
    <w:multiLevelType w:val="multilevel"/>
    <w:tmpl w:val="B54CB2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0351D1"/>
    <w:multiLevelType w:val="multilevel"/>
    <w:tmpl w:val="2F82177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35702D"/>
    <w:multiLevelType w:val="multilevel"/>
    <w:tmpl w:val="780E11E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A5D58"/>
    <w:multiLevelType w:val="multilevel"/>
    <w:tmpl w:val="82F2274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015C1A"/>
    <w:multiLevelType w:val="multilevel"/>
    <w:tmpl w:val="6AEE9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31782E"/>
    <w:multiLevelType w:val="multilevel"/>
    <w:tmpl w:val="8A6279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D80872"/>
    <w:multiLevelType w:val="multilevel"/>
    <w:tmpl w:val="384ADE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6F35A1"/>
    <w:multiLevelType w:val="multilevel"/>
    <w:tmpl w:val="37F4F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ED5D30"/>
    <w:multiLevelType w:val="multilevel"/>
    <w:tmpl w:val="93F479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49060D"/>
    <w:multiLevelType w:val="multilevel"/>
    <w:tmpl w:val="AA7CEC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0711C4"/>
    <w:multiLevelType w:val="multilevel"/>
    <w:tmpl w:val="9D2641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5E14E3"/>
    <w:multiLevelType w:val="multilevel"/>
    <w:tmpl w:val="1C843D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933C8A"/>
    <w:multiLevelType w:val="multilevel"/>
    <w:tmpl w:val="5B9C0A3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1C21E7"/>
    <w:multiLevelType w:val="multilevel"/>
    <w:tmpl w:val="96C6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190B70"/>
    <w:multiLevelType w:val="multilevel"/>
    <w:tmpl w:val="F0BE5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23652B"/>
    <w:multiLevelType w:val="multilevel"/>
    <w:tmpl w:val="F0A47D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AB0CD5"/>
    <w:multiLevelType w:val="multilevel"/>
    <w:tmpl w:val="DE7032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9440E6"/>
    <w:multiLevelType w:val="multilevel"/>
    <w:tmpl w:val="DB6C7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9F6520"/>
    <w:multiLevelType w:val="multilevel"/>
    <w:tmpl w:val="B834588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583824"/>
    <w:multiLevelType w:val="multilevel"/>
    <w:tmpl w:val="F828AA5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856E93"/>
    <w:multiLevelType w:val="multilevel"/>
    <w:tmpl w:val="7D0CB5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6B1450"/>
    <w:multiLevelType w:val="multilevel"/>
    <w:tmpl w:val="0F3E06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3440800">
    <w:abstractNumId w:val="13"/>
  </w:num>
  <w:num w:numId="2" w16cid:durableId="714277355">
    <w:abstractNumId w:val="4"/>
  </w:num>
  <w:num w:numId="3" w16cid:durableId="1600604360">
    <w:abstractNumId w:val="8"/>
  </w:num>
  <w:num w:numId="4" w16cid:durableId="1828324094">
    <w:abstractNumId w:val="16"/>
  </w:num>
  <w:num w:numId="5" w16cid:durableId="1843667414">
    <w:abstractNumId w:val="17"/>
  </w:num>
  <w:num w:numId="6" w16cid:durableId="396441890">
    <w:abstractNumId w:val="11"/>
  </w:num>
  <w:num w:numId="7" w16cid:durableId="1358118647">
    <w:abstractNumId w:val="0"/>
  </w:num>
  <w:num w:numId="8" w16cid:durableId="150564844">
    <w:abstractNumId w:val="15"/>
  </w:num>
  <w:num w:numId="9" w16cid:durableId="2082410348">
    <w:abstractNumId w:val="21"/>
  </w:num>
  <w:num w:numId="10" w16cid:durableId="239214548">
    <w:abstractNumId w:val="14"/>
  </w:num>
  <w:num w:numId="11" w16cid:durableId="932278163">
    <w:abstractNumId w:val="9"/>
  </w:num>
  <w:num w:numId="12" w16cid:durableId="1795444625">
    <w:abstractNumId w:val="5"/>
  </w:num>
  <w:num w:numId="13" w16cid:durableId="206601426">
    <w:abstractNumId w:val="7"/>
  </w:num>
  <w:num w:numId="14" w16cid:durableId="1582564289">
    <w:abstractNumId w:val="10"/>
  </w:num>
  <w:num w:numId="15" w16cid:durableId="1894851033">
    <w:abstractNumId w:val="6"/>
  </w:num>
  <w:num w:numId="16" w16cid:durableId="507715751">
    <w:abstractNumId w:val="20"/>
  </w:num>
  <w:num w:numId="17" w16cid:durableId="1398237242">
    <w:abstractNumId w:val="1"/>
  </w:num>
  <w:num w:numId="18" w16cid:durableId="2134978669">
    <w:abstractNumId w:val="12"/>
  </w:num>
  <w:num w:numId="19" w16cid:durableId="1732078507">
    <w:abstractNumId w:val="18"/>
  </w:num>
  <w:num w:numId="20" w16cid:durableId="1732459944">
    <w:abstractNumId w:val="19"/>
  </w:num>
  <w:num w:numId="21" w16cid:durableId="1208102278">
    <w:abstractNumId w:val="2"/>
  </w:num>
  <w:num w:numId="22" w16cid:durableId="1199709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8DC"/>
    <w:rsid w:val="000E08DC"/>
    <w:rsid w:val="00451B00"/>
    <w:rsid w:val="006B1A51"/>
    <w:rsid w:val="007A6FDD"/>
    <w:rsid w:val="00890398"/>
    <w:rsid w:val="009A0201"/>
    <w:rsid w:val="00A53D44"/>
    <w:rsid w:val="00DB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6BE95"/>
  <w15:chartTrackingRefBased/>
  <w15:docId w15:val="{56F981D1-0B1F-4B3C-B974-F89517B8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0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0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08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08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08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08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08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08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08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0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08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08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08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08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08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08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08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08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08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0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08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0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0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08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08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08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0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08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08D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E08D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08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eosobowe@tyc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1213</Words>
  <Characters>7279</Characters>
  <Application>Microsoft Office Word</Application>
  <DocSecurity>0</DocSecurity>
  <Lines>60</Lines>
  <Paragraphs>16</Paragraphs>
  <ScaleCrop>false</ScaleCrop>
  <Company/>
  <LinksUpToDate>false</LinksUpToDate>
  <CharactersWithSpaces>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 Warzocha</dc:creator>
  <cp:keywords/>
  <dc:description/>
  <cp:lastModifiedBy>Adrian Dziura</cp:lastModifiedBy>
  <cp:revision>6</cp:revision>
  <dcterms:created xsi:type="dcterms:W3CDTF">2025-11-18T09:32:00Z</dcterms:created>
  <dcterms:modified xsi:type="dcterms:W3CDTF">2025-11-19T11:03:00Z</dcterms:modified>
</cp:coreProperties>
</file>